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word/stylesWithEffects.xml" ContentType="application/vnd.ms-word.stylesWithEffects+xml"/>
  <Default Extension="jpeg" ContentType="image/jpeg"/>
  <Default Extension="xml" ContentType="application/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6C1F6C" w:rsidRDefault="006C1F6C" w:rsidP="00EB7013">
      <w:pPr>
        <w:pStyle w:val="CopyPRGriffwerk"/>
        <w:spacing w:line="276" w:lineRule="auto"/>
      </w:pPr>
      <w:r w:rsidRPr="00ED4505">
        <w:t>PRESSE</w:t>
      </w:r>
      <w:r>
        <w:t xml:space="preserve">MITTEILUNG | Fachhandel_ </w:t>
      </w:r>
      <w:r w:rsidRPr="008C0F8A">
        <w:t xml:space="preserve">Blaustein, </w:t>
      </w:r>
      <w:r>
        <w:t>2</w:t>
      </w:r>
      <w:r w:rsidR="008A6BA7">
        <w:t>6</w:t>
      </w:r>
      <w:r>
        <w:t>.10.</w:t>
      </w:r>
      <w:r w:rsidRPr="008C0F8A">
        <w:t>2015</w:t>
      </w:r>
      <w:r>
        <w:tab/>
      </w:r>
      <w:r>
        <w:tab/>
      </w:r>
      <w:r>
        <w:tab/>
      </w:r>
      <w:r w:rsidRPr="00ED4505">
        <w:rPr>
          <w:noProof/>
          <w:sz w:val="18"/>
          <w:lang w:eastAsia="de-DE"/>
        </w:rPr>
        <w:drawing>
          <wp:inline distT="0" distB="0" distL="0" distR="0">
            <wp:extent cx="767238" cy="625654"/>
            <wp:effectExtent l="25400" t="0" r="0" b="0"/>
            <wp:docPr id="4" name="Bild 1" descr="GW_Logo_2012_schwar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W_Logo_2012_schwarz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3958" cy="631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F6C" w:rsidRPr="00ED4505" w:rsidRDefault="006C1F6C" w:rsidP="00EB7013">
      <w:pPr>
        <w:pStyle w:val="CopyPRGriffwerk"/>
        <w:spacing w:line="276" w:lineRule="auto"/>
      </w:pPr>
      <w:r>
        <w:t>______________________________________________</w:t>
      </w:r>
      <w:r w:rsidR="00573AA7">
        <w:t>____________________________</w:t>
      </w:r>
    </w:p>
    <w:p w:rsidR="006C1F6C" w:rsidRDefault="006F29B8" w:rsidP="00EB7013">
      <w:pPr>
        <w:jc w:val="center"/>
      </w:pPr>
      <w:r>
        <w:t>GRIFFWERK</w:t>
      </w:r>
      <w:r w:rsidR="006C1F6C">
        <w:t>-STUDIO-KONZEPT</w:t>
      </w:r>
    </w:p>
    <w:p w:rsidR="006C1F6C" w:rsidRPr="006C1F6C" w:rsidRDefault="006C1F6C" w:rsidP="00EB7013">
      <w:pPr>
        <w:spacing w:after="0" w:line="240" w:lineRule="auto"/>
        <w:jc w:val="center"/>
        <w:rPr>
          <w:sz w:val="72"/>
          <w:szCs w:val="72"/>
        </w:rPr>
      </w:pPr>
      <w:r>
        <w:rPr>
          <w:sz w:val="72"/>
          <w:szCs w:val="72"/>
        </w:rPr>
        <w:t>R</w:t>
      </w:r>
      <w:r w:rsidRPr="006C1F6C">
        <w:rPr>
          <w:sz w:val="72"/>
          <w:szCs w:val="72"/>
        </w:rPr>
        <w:t>aumvorteil</w:t>
      </w:r>
    </w:p>
    <w:p w:rsidR="006C1F6C" w:rsidRDefault="006C1F6C" w:rsidP="00EB7013">
      <w:pPr>
        <w:jc w:val="center"/>
      </w:pPr>
      <w:r>
        <w:t>__________________________________________________________________________________</w:t>
      </w:r>
    </w:p>
    <w:p w:rsidR="006C1F6C" w:rsidRDefault="006C1F6C" w:rsidP="00573AA7">
      <w:pPr>
        <w:spacing w:line="240" w:lineRule="auto"/>
        <w:jc w:val="center"/>
      </w:pPr>
      <w:r>
        <w:t>DAS WICHTIGSTE IN STICHWORTEN:</w:t>
      </w:r>
    </w:p>
    <w:p w:rsidR="006C1F6C" w:rsidRDefault="006C1F6C" w:rsidP="00573AA7">
      <w:pPr>
        <w:spacing w:line="240" w:lineRule="auto"/>
        <w:jc w:val="center"/>
      </w:pPr>
      <w:r>
        <w:t>Retail-Kompetenz</w:t>
      </w:r>
      <w:r w:rsidR="00C817F6">
        <w:t xml:space="preserve"> für Fachhandel und Handwerk | M</w:t>
      </w:r>
      <w:r>
        <w:t>odular vom Minishop bis zur Premium-Lösung |</w:t>
      </w:r>
    </w:p>
    <w:p w:rsidR="00DD707A" w:rsidRDefault="006C1F6C" w:rsidP="00573AA7">
      <w:pPr>
        <w:spacing w:line="240" w:lineRule="auto"/>
        <w:jc w:val="center"/>
      </w:pPr>
      <w:r>
        <w:t>Kontinuierliche Marktvorarbeit für den Kunden bis in den Verkaufsraum über Themenpakete |</w:t>
      </w:r>
    </w:p>
    <w:p w:rsidR="00DD707A" w:rsidRPr="00573AA7" w:rsidRDefault="00C817F6" w:rsidP="00573AA7">
      <w:pPr>
        <w:spacing w:line="240" w:lineRule="auto"/>
        <w:jc w:val="center"/>
      </w:pPr>
      <w:r>
        <w:t>N</w:t>
      </w:r>
      <w:r w:rsidR="006C1F6C">
        <w:t xml:space="preserve">eue Module | </w:t>
      </w:r>
      <w:r>
        <w:t>L</w:t>
      </w:r>
      <w:r w:rsidR="006C1F6C">
        <w:t>ive erleben auf dem Branchentag in Köln</w:t>
      </w:r>
      <w:r w:rsidR="00EB7013">
        <w:rPr>
          <w:rFonts w:ascii="TheSansOsF ExtraLight" w:hAnsi="TheSansOsF ExtraLight"/>
        </w:rPr>
        <w:tab/>
      </w:r>
    </w:p>
    <w:p w:rsidR="009552A1" w:rsidRDefault="00B80430" w:rsidP="00EB7013">
      <w:pPr>
        <w:spacing w:after="0"/>
      </w:pPr>
      <w:r>
        <w:rPr>
          <w:noProof/>
          <w:lang w:eastAsia="de-DE"/>
        </w:rPr>
        <w:drawing>
          <wp:inline distT="0" distB="0" distL="0" distR="0">
            <wp:extent cx="5806440" cy="3872782"/>
            <wp:effectExtent l="0" t="0" r="381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ffwerk_Pos_Griffe_Press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9172" cy="387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AA7" w:rsidRDefault="00573AA7" w:rsidP="00162CF6">
      <w:pPr>
        <w:suppressAutoHyphens/>
        <w:spacing w:after="0"/>
        <w:ind w:right="567"/>
        <w:jc w:val="both"/>
      </w:pP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 xml:space="preserve">NEUER, WERTIGER </w:t>
      </w:r>
      <w:proofErr w:type="gramStart"/>
      <w:r w:rsidRPr="00573AA7">
        <w:rPr>
          <w:sz w:val="24"/>
        </w:rPr>
        <w:t>MARKENAUFTRITT AM POS</w:t>
      </w:r>
      <w:proofErr w:type="gramEnd"/>
    </w:p>
    <w:p w:rsidR="00EB7013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Im Z</w:t>
      </w:r>
      <w:r w:rsidR="006C1F6C" w:rsidRPr="00573AA7">
        <w:rPr>
          <w:sz w:val="24"/>
        </w:rPr>
        <w:t xml:space="preserve">uge der </w:t>
      </w:r>
      <w:r w:rsidRPr="00573AA7">
        <w:rPr>
          <w:sz w:val="24"/>
        </w:rPr>
        <w:t>U</w:t>
      </w:r>
      <w:r w:rsidR="006C1F6C" w:rsidRPr="00573AA7">
        <w:rPr>
          <w:sz w:val="24"/>
        </w:rPr>
        <w:t xml:space="preserve">mfirmierung zur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 xml:space="preserve"> GmbH</w:t>
      </w:r>
      <w:r w:rsidR="009552A1" w:rsidRPr="00573AA7">
        <w:rPr>
          <w:sz w:val="24"/>
        </w:rPr>
        <w:t xml:space="preserve"> in 2014 wurde</w:t>
      </w:r>
      <w:r w:rsidR="006C1F6C" w:rsidRPr="00573AA7">
        <w:rPr>
          <w:sz w:val="24"/>
        </w:rPr>
        <w:t xml:space="preserve"> der gesamte </w:t>
      </w:r>
      <w:r w:rsidRPr="00573AA7">
        <w:rPr>
          <w:sz w:val="24"/>
        </w:rPr>
        <w:t>A</w:t>
      </w:r>
      <w:r w:rsidR="006C1F6C" w:rsidRPr="00573AA7">
        <w:rPr>
          <w:sz w:val="24"/>
        </w:rPr>
        <w:t>uftritt</w:t>
      </w:r>
      <w:r w:rsidR="00EB7013" w:rsidRPr="00573AA7">
        <w:rPr>
          <w:sz w:val="24"/>
        </w:rPr>
        <w:t xml:space="preserve"> </w:t>
      </w:r>
      <w:r w:rsidRPr="00573AA7">
        <w:rPr>
          <w:sz w:val="24"/>
        </w:rPr>
        <w:t>der F</w:t>
      </w:r>
      <w:r w:rsidR="006C1F6C" w:rsidRPr="00573AA7">
        <w:rPr>
          <w:sz w:val="24"/>
        </w:rPr>
        <w:t xml:space="preserve">achhandelsmarke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 xml:space="preserve"> </w:t>
      </w:r>
      <w:r w:rsidR="006C1F6C" w:rsidRPr="00573AA7">
        <w:rPr>
          <w:sz w:val="24"/>
        </w:rPr>
        <w:t xml:space="preserve">neu überarbeitet. </w:t>
      </w: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ies betraf auch das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>-STUDIO-KONZEPT. Es konnte bereits A</w:t>
      </w:r>
      <w:r w:rsidR="006C1F6C" w:rsidRPr="00573AA7">
        <w:rPr>
          <w:sz w:val="24"/>
        </w:rPr>
        <w:t>nfang 2015 vorgestellt werden, ist designrechtlich geschütz</w:t>
      </w:r>
      <w:r w:rsidRPr="00573AA7">
        <w:rPr>
          <w:sz w:val="24"/>
        </w:rPr>
        <w:t>t und wurde aktuell erweitert. Neben rein formalen Kriterien wie der A</w:t>
      </w:r>
      <w:r w:rsidR="00EB7013" w:rsidRPr="00573AA7">
        <w:rPr>
          <w:sz w:val="24"/>
        </w:rPr>
        <w:t>npas</w:t>
      </w:r>
      <w:r w:rsidRPr="00573AA7">
        <w:rPr>
          <w:sz w:val="24"/>
        </w:rPr>
        <w:t>sung an das F</w:t>
      </w:r>
      <w:r w:rsidR="006C1F6C" w:rsidRPr="00573AA7">
        <w:rPr>
          <w:sz w:val="24"/>
        </w:rPr>
        <w:t xml:space="preserve">arbkonzept der neuen </w:t>
      </w:r>
      <w:r w:rsidRPr="00573AA7">
        <w:rPr>
          <w:sz w:val="24"/>
        </w:rPr>
        <w:t>M</w:t>
      </w:r>
      <w:r w:rsidR="006C1F6C" w:rsidRPr="00573AA7">
        <w:rPr>
          <w:sz w:val="24"/>
        </w:rPr>
        <w:t xml:space="preserve">arke </w:t>
      </w:r>
      <w:r w:rsidR="006F29B8" w:rsidRPr="00573AA7">
        <w:rPr>
          <w:sz w:val="24"/>
        </w:rPr>
        <w:t>GRIFFWERK</w:t>
      </w:r>
      <w:r w:rsidR="006C1F6C" w:rsidRPr="00573AA7">
        <w:rPr>
          <w:sz w:val="24"/>
        </w:rPr>
        <w:t xml:space="preserve"> konnten zahlreiche funktionale </w:t>
      </w:r>
      <w:r w:rsidRPr="00573AA7">
        <w:rPr>
          <w:sz w:val="24"/>
        </w:rPr>
        <w:t>I</w:t>
      </w:r>
      <w:r w:rsidR="006C1F6C" w:rsidRPr="00573AA7">
        <w:rPr>
          <w:sz w:val="24"/>
        </w:rPr>
        <w:t>deen umgesetzt werden, di</w:t>
      </w:r>
      <w:r w:rsidRPr="00573AA7">
        <w:rPr>
          <w:sz w:val="24"/>
        </w:rPr>
        <w:t>e den Verkaufsraum – gerade in Z</w:t>
      </w:r>
      <w:r w:rsidR="006C1F6C" w:rsidRPr="00573AA7">
        <w:rPr>
          <w:sz w:val="24"/>
        </w:rPr>
        <w:t xml:space="preserve">eiten des </w:t>
      </w:r>
      <w:r w:rsidRPr="00573AA7">
        <w:rPr>
          <w:sz w:val="24"/>
        </w:rPr>
        <w:t>E</w:t>
      </w:r>
      <w:r w:rsidR="006C1F6C" w:rsidRPr="00573AA7">
        <w:rPr>
          <w:sz w:val="24"/>
        </w:rPr>
        <w:t>-</w:t>
      </w:r>
      <w:r w:rsidRPr="00573AA7">
        <w:rPr>
          <w:sz w:val="24"/>
        </w:rPr>
        <w:t>C</w:t>
      </w:r>
      <w:r w:rsidR="006C1F6C" w:rsidRPr="00573AA7">
        <w:rPr>
          <w:sz w:val="24"/>
        </w:rPr>
        <w:t xml:space="preserve">ommerce –  stärken und Verkaufsberatung vereinfachen. </w:t>
      </w: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as gesamte 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ystem ist eingebunden in </w:t>
      </w:r>
      <w:r w:rsidRPr="00573AA7">
        <w:rPr>
          <w:sz w:val="24"/>
        </w:rPr>
        <w:t>ein multimediales K</w:t>
      </w:r>
      <w:r w:rsidR="006C1F6C" w:rsidRPr="00573AA7">
        <w:rPr>
          <w:sz w:val="24"/>
        </w:rPr>
        <w:t>ommunikationskonzept, das</w:t>
      </w:r>
      <w:r w:rsidRPr="00573AA7">
        <w:rPr>
          <w:sz w:val="24"/>
        </w:rPr>
        <w:t xml:space="preserve"> der F</w:t>
      </w:r>
      <w:r w:rsidR="006C1F6C" w:rsidRPr="00573AA7">
        <w:rPr>
          <w:sz w:val="24"/>
        </w:rPr>
        <w:t>achhandel für sich nutzen kann.</w:t>
      </w:r>
    </w:p>
    <w:p w:rsidR="00EB7013" w:rsidRPr="00573AA7" w:rsidRDefault="00EB7013" w:rsidP="00573AA7">
      <w:pPr>
        <w:suppressAutoHyphens/>
        <w:spacing w:after="0" w:line="360" w:lineRule="auto"/>
        <w:ind w:right="567"/>
        <w:rPr>
          <w:sz w:val="24"/>
          <w:szCs w:val="8"/>
        </w:rPr>
      </w:pP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KLARE STRUKTUR</w:t>
      </w: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K</w:t>
      </w:r>
      <w:r w:rsidR="006C1F6C" w:rsidRPr="00573AA7">
        <w:rPr>
          <w:sz w:val="24"/>
        </w:rPr>
        <w:t xml:space="preserve">unden wünschen sich klar strukturierte Übersichtlichkeit aber auch </w:t>
      </w:r>
      <w:r w:rsidRPr="00573AA7">
        <w:rPr>
          <w:sz w:val="24"/>
        </w:rPr>
        <w:t>D</w:t>
      </w:r>
      <w:r w:rsidR="006C1F6C" w:rsidRPr="00573AA7">
        <w:rPr>
          <w:sz w:val="24"/>
        </w:rPr>
        <w:t>etailinform</w:t>
      </w:r>
      <w:r w:rsidR="00EB7013" w:rsidRPr="00573AA7">
        <w:rPr>
          <w:sz w:val="24"/>
        </w:rPr>
        <w:t>ationen. D</w:t>
      </w:r>
      <w:r w:rsidRPr="00573AA7">
        <w:rPr>
          <w:sz w:val="24"/>
        </w:rPr>
        <w:t xml:space="preserve">as </w:t>
      </w:r>
      <w:proofErr w:type="spellStart"/>
      <w:r w:rsidRPr="00573AA7">
        <w:rPr>
          <w:sz w:val="24"/>
        </w:rPr>
        <w:t>Blausteiner</w:t>
      </w:r>
      <w:proofErr w:type="spellEnd"/>
      <w:r w:rsidRPr="00573AA7">
        <w:rPr>
          <w:sz w:val="24"/>
        </w:rPr>
        <w:t xml:space="preserve"> U</w:t>
      </w:r>
      <w:r w:rsidR="006C1F6C" w:rsidRPr="00573AA7">
        <w:rPr>
          <w:sz w:val="24"/>
        </w:rPr>
        <w:t xml:space="preserve">nternehmen </w:t>
      </w:r>
      <w:r w:rsidR="006F29B8" w:rsidRPr="00573AA7">
        <w:rPr>
          <w:sz w:val="24"/>
        </w:rPr>
        <w:t>GRIFFWERK</w:t>
      </w:r>
      <w:r w:rsidR="006C1F6C" w:rsidRPr="00573AA7">
        <w:rPr>
          <w:sz w:val="24"/>
        </w:rPr>
        <w:t xml:space="preserve"> löst dies in der Verkaufsarchitektur über </w:t>
      </w:r>
      <w:r w:rsidR="00EB7013" w:rsidRPr="00573AA7">
        <w:rPr>
          <w:sz w:val="24"/>
        </w:rPr>
        <w:t>I</w:t>
      </w:r>
      <w:r w:rsidR="006C1F6C" w:rsidRPr="00573AA7">
        <w:rPr>
          <w:sz w:val="24"/>
        </w:rPr>
        <w:t xml:space="preserve">nformationsstufen. 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o gibt es eine Vielzahl an Vertiefungsmöglichkeiten, mit denen sich das Verkaufsgespräch individuell und „in die </w:t>
      </w:r>
      <w:r w:rsidRPr="00573AA7">
        <w:rPr>
          <w:sz w:val="24"/>
        </w:rPr>
        <w:t>T</w:t>
      </w:r>
      <w:r w:rsidR="006C1F6C" w:rsidRPr="00573AA7">
        <w:rPr>
          <w:sz w:val="24"/>
        </w:rPr>
        <w:t xml:space="preserve">iefe“ gestalten lässt.  </w:t>
      </w:r>
      <w:r w:rsidRPr="00573AA7">
        <w:rPr>
          <w:sz w:val="24"/>
        </w:rPr>
        <w:t>A</w:t>
      </w:r>
      <w:r w:rsidR="006C1F6C" w:rsidRPr="00573AA7">
        <w:rPr>
          <w:sz w:val="24"/>
        </w:rPr>
        <w:t xml:space="preserve">usziehbare </w:t>
      </w:r>
      <w:r w:rsidRPr="00573AA7">
        <w:rPr>
          <w:sz w:val="24"/>
        </w:rPr>
        <w:t>Wandboards und übersichtliche S</w:t>
      </w:r>
      <w:r w:rsidR="006C1F6C" w:rsidRPr="00573AA7">
        <w:rPr>
          <w:sz w:val="24"/>
        </w:rPr>
        <w:t xml:space="preserve">chubladen, die mit </w:t>
      </w:r>
      <w:r w:rsidRPr="00573AA7">
        <w:rPr>
          <w:sz w:val="24"/>
        </w:rPr>
        <w:t>Kompetenzsets, wie z.B. dem T</w:t>
      </w:r>
      <w:r w:rsidR="00EB7013" w:rsidRPr="00573AA7">
        <w:rPr>
          <w:sz w:val="24"/>
        </w:rPr>
        <w:t>he</w:t>
      </w:r>
      <w:r w:rsidR="006C1F6C" w:rsidRPr="00573AA7">
        <w:rPr>
          <w:sz w:val="24"/>
        </w:rPr>
        <w:t>ma „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icherheit für </w:t>
      </w:r>
      <w:r w:rsidRPr="00573AA7">
        <w:rPr>
          <w:sz w:val="24"/>
        </w:rPr>
        <w:t>W</w:t>
      </w:r>
      <w:r w:rsidR="006C1F6C" w:rsidRPr="00573AA7">
        <w:rPr>
          <w:sz w:val="24"/>
        </w:rPr>
        <w:t xml:space="preserve">ohnungseingangstüren“, bestückt wurden, werden dem gerecht. 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ie sind bei </w:t>
      </w:r>
      <w:r w:rsidRPr="00573AA7">
        <w:rPr>
          <w:sz w:val="24"/>
        </w:rPr>
        <w:t>Bedarf schnell zur Hand. Fernwirkung und E</w:t>
      </w:r>
      <w:r w:rsidR="006C1F6C" w:rsidRPr="00573AA7">
        <w:rPr>
          <w:sz w:val="24"/>
        </w:rPr>
        <w:t xml:space="preserve">rsteindruck konzentrieren sich dagegen auf wenige, übersichtliche </w:t>
      </w:r>
      <w:r w:rsidRPr="00573AA7">
        <w:rPr>
          <w:sz w:val="24"/>
        </w:rPr>
        <w:t>H</w:t>
      </w:r>
      <w:r w:rsidR="006C1F6C" w:rsidRPr="00573AA7">
        <w:rPr>
          <w:sz w:val="24"/>
        </w:rPr>
        <w:t xml:space="preserve">auptgruppen und die für </w:t>
      </w:r>
      <w:r w:rsidR="006F29B8" w:rsidRPr="00573AA7">
        <w:rPr>
          <w:sz w:val="24"/>
        </w:rPr>
        <w:t>GRIFFWERK</w:t>
      </w:r>
      <w:r w:rsidR="006C1F6C" w:rsidRPr="00573AA7">
        <w:rPr>
          <w:sz w:val="24"/>
        </w:rPr>
        <w:t xml:space="preserve"> so wichtigen </w:t>
      </w:r>
      <w:r w:rsidR="00EB7013" w:rsidRPr="00573AA7">
        <w:rPr>
          <w:sz w:val="24"/>
        </w:rPr>
        <w:t>T</w:t>
      </w:r>
      <w:r w:rsidR="006C1F6C" w:rsidRPr="00573AA7">
        <w:rPr>
          <w:sz w:val="24"/>
        </w:rPr>
        <w:t>hemen.</w:t>
      </w:r>
    </w:p>
    <w:p w:rsidR="00EB7013" w:rsidRPr="00573AA7" w:rsidRDefault="00EB7013" w:rsidP="00573AA7">
      <w:pPr>
        <w:suppressAutoHyphens/>
        <w:spacing w:after="0" w:line="360" w:lineRule="auto"/>
        <w:ind w:right="567"/>
        <w:rPr>
          <w:sz w:val="24"/>
          <w:szCs w:val="8"/>
        </w:rPr>
      </w:pP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THEMEN SETZEN</w:t>
      </w: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Unterschiedlichste T</w:t>
      </w:r>
      <w:r w:rsidR="006C1F6C" w:rsidRPr="00573AA7">
        <w:rPr>
          <w:sz w:val="24"/>
        </w:rPr>
        <w:t xml:space="preserve">hemen können im neuen 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ystem je nach Gewichtung gesetzt und </w:t>
      </w:r>
      <w:r w:rsidRPr="00573AA7">
        <w:rPr>
          <w:sz w:val="24"/>
        </w:rPr>
        <w:t xml:space="preserve">auf den großen </w:t>
      </w:r>
      <w:r w:rsidR="00EB7013" w:rsidRPr="00573AA7">
        <w:rPr>
          <w:sz w:val="24"/>
        </w:rPr>
        <w:t>Panele</w:t>
      </w:r>
      <w:r w:rsidR="006C1F6C" w:rsidRPr="00573AA7">
        <w:rPr>
          <w:sz w:val="24"/>
        </w:rPr>
        <w:t>n in den Vo</w:t>
      </w:r>
      <w:r w:rsidRPr="00573AA7">
        <w:rPr>
          <w:sz w:val="24"/>
        </w:rPr>
        <w:t xml:space="preserve">rdergrund gestellt werden. die </w:t>
      </w:r>
      <w:r w:rsidR="00EB7013" w:rsidRPr="00573AA7">
        <w:rPr>
          <w:sz w:val="24"/>
        </w:rPr>
        <w:t>Panele</w:t>
      </w:r>
      <w:r w:rsidR="006C1F6C" w:rsidRPr="00573AA7">
        <w:rPr>
          <w:sz w:val="24"/>
        </w:rPr>
        <w:t xml:space="preserve">n sind dank einfachem </w:t>
      </w:r>
      <w:r w:rsidRPr="00573AA7">
        <w:rPr>
          <w:sz w:val="24"/>
        </w:rPr>
        <w:t>A</w:t>
      </w:r>
      <w:r w:rsidR="006C1F6C" w:rsidRPr="00573AA7">
        <w:rPr>
          <w:sz w:val="24"/>
        </w:rPr>
        <w:t xml:space="preserve">ustauschsystem immer wieder neu inszenierbar. </w:t>
      </w: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er </w:t>
      </w:r>
      <w:r w:rsidRPr="00573AA7">
        <w:rPr>
          <w:sz w:val="24"/>
        </w:rPr>
        <w:t>H</w:t>
      </w:r>
      <w:r w:rsidR="006C1F6C" w:rsidRPr="00573AA7">
        <w:rPr>
          <w:sz w:val="24"/>
        </w:rPr>
        <w:t xml:space="preserve">andel kann aus dem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>-Themenpool seine S</w:t>
      </w:r>
      <w:r w:rsidR="006C1F6C" w:rsidRPr="00573AA7">
        <w:rPr>
          <w:sz w:val="24"/>
        </w:rPr>
        <w:t xml:space="preserve">chwerpunkte auswählen. </w:t>
      </w:r>
      <w:r w:rsidRPr="00573AA7">
        <w:rPr>
          <w:sz w:val="24"/>
        </w:rPr>
        <w:t>Z</w:t>
      </w:r>
      <w:r w:rsidR="006C1F6C" w:rsidRPr="00573AA7">
        <w:rPr>
          <w:sz w:val="24"/>
        </w:rPr>
        <w:t xml:space="preserve">u allen aktuellen und neuen </w:t>
      </w:r>
      <w:r w:rsidRPr="00573AA7">
        <w:rPr>
          <w:sz w:val="24"/>
        </w:rPr>
        <w:t>I</w:t>
      </w:r>
      <w:r w:rsidR="006C1F6C" w:rsidRPr="00573AA7">
        <w:rPr>
          <w:sz w:val="24"/>
        </w:rPr>
        <w:t>nnovations</w:t>
      </w:r>
      <w:r w:rsidR="00162CF6" w:rsidRPr="00573AA7">
        <w:rPr>
          <w:sz w:val="24"/>
        </w:rPr>
        <w:t>-</w:t>
      </w:r>
      <w:r w:rsidR="006C1F6C" w:rsidRPr="00573AA7">
        <w:rPr>
          <w:sz w:val="24"/>
        </w:rPr>
        <w:t>impuls</w:t>
      </w:r>
      <w:r w:rsidRPr="00573AA7">
        <w:rPr>
          <w:sz w:val="24"/>
        </w:rPr>
        <w:t>en wird es auch immer passende T</w:t>
      </w:r>
      <w:r w:rsidR="006C1F6C" w:rsidRPr="00573AA7">
        <w:rPr>
          <w:sz w:val="24"/>
        </w:rPr>
        <w:t>hemen</w:t>
      </w:r>
      <w:r w:rsidR="0068691F" w:rsidRPr="00573AA7">
        <w:rPr>
          <w:sz w:val="24"/>
        </w:rPr>
        <w:t xml:space="preserve"> </w:t>
      </w:r>
      <w:r w:rsidR="00EB7013" w:rsidRPr="00573AA7">
        <w:rPr>
          <w:sz w:val="24"/>
        </w:rPr>
        <w:t>Panele</w:t>
      </w:r>
      <w:r w:rsidR="00162CF6" w:rsidRPr="00573AA7">
        <w:rPr>
          <w:sz w:val="24"/>
        </w:rPr>
        <w:t>n für die Verkaufsar</w:t>
      </w:r>
      <w:r w:rsidR="006C1F6C" w:rsidRPr="00573AA7">
        <w:rPr>
          <w:sz w:val="24"/>
        </w:rPr>
        <w:t xml:space="preserve">chitektur geben. </w:t>
      </w:r>
      <w:r w:rsidRPr="00573AA7">
        <w:rPr>
          <w:sz w:val="24"/>
        </w:rPr>
        <w:t>Diese T</w:t>
      </w:r>
      <w:r w:rsidR="006C1F6C" w:rsidRPr="00573AA7">
        <w:rPr>
          <w:sz w:val="24"/>
        </w:rPr>
        <w:t xml:space="preserve">hemenpakete halten aber nicht nur den Verkaufsraum immer </w:t>
      </w:r>
      <w:r w:rsidRPr="00573AA7">
        <w:rPr>
          <w:sz w:val="24"/>
        </w:rPr>
        <w:t>aktuell für B</w:t>
      </w:r>
      <w:r w:rsidR="006C1F6C" w:rsidRPr="00573AA7">
        <w:rPr>
          <w:sz w:val="24"/>
        </w:rPr>
        <w:t>esucher</w:t>
      </w:r>
      <w:r w:rsidRPr="00573AA7">
        <w:rPr>
          <w:sz w:val="24"/>
        </w:rPr>
        <w:t>, sondern können vom Fachhandel noch in weiteren M</w:t>
      </w:r>
      <w:r w:rsidR="006C1F6C" w:rsidRPr="00573AA7">
        <w:rPr>
          <w:sz w:val="24"/>
        </w:rPr>
        <w:t xml:space="preserve">edien genutzt werden. </w:t>
      </w:r>
    </w:p>
    <w:p w:rsidR="00EB7013" w:rsidRPr="00573AA7" w:rsidRDefault="00EB7013" w:rsidP="00573AA7">
      <w:pPr>
        <w:suppressAutoHyphens/>
        <w:spacing w:after="0" w:line="360" w:lineRule="auto"/>
        <w:ind w:right="567"/>
        <w:rPr>
          <w:sz w:val="24"/>
          <w:szCs w:val="8"/>
        </w:rPr>
      </w:pP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UMFASSENDE MULTIMEDIALE VERKAUFSUNTERSTÜTZUNG</w:t>
      </w: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tudien belegen, dass ca. 87% aller </w:t>
      </w:r>
      <w:r w:rsidRPr="00573AA7">
        <w:rPr>
          <w:sz w:val="24"/>
        </w:rPr>
        <w:t>K</w:t>
      </w:r>
      <w:r w:rsidR="006C1F6C" w:rsidRPr="00573AA7">
        <w:rPr>
          <w:sz w:val="24"/>
        </w:rPr>
        <w:t xml:space="preserve">unden online vorinformiert in den </w:t>
      </w:r>
      <w:r w:rsidRPr="00573AA7">
        <w:rPr>
          <w:sz w:val="24"/>
        </w:rPr>
        <w:t>H</w:t>
      </w:r>
      <w:r w:rsidR="006C1F6C" w:rsidRPr="00573AA7">
        <w:rPr>
          <w:sz w:val="24"/>
        </w:rPr>
        <w:t xml:space="preserve">andel kommen. </w:t>
      </w:r>
      <w:r w:rsidRPr="00573AA7">
        <w:rPr>
          <w:sz w:val="24"/>
        </w:rPr>
        <w:t>Eine große C</w:t>
      </w:r>
      <w:r w:rsidR="006C1F6C" w:rsidRPr="00573AA7">
        <w:rPr>
          <w:sz w:val="24"/>
        </w:rPr>
        <w:t xml:space="preserve">hance, da hier mit hoher </w:t>
      </w:r>
      <w:r w:rsidRPr="00573AA7">
        <w:rPr>
          <w:sz w:val="24"/>
        </w:rPr>
        <w:t>R</w:t>
      </w:r>
      <w:r w:rsidR="006C1F6C" w:rsidRPr="00573AA7">
        <w:rPr>
          <w:sz w:val="24"/>
        </w:rPr>
        <w:t xml:space="preserve">eichweite </w:t>
      </w:r>
      <w:r w:rsidRPr="00573AA7">
        <w:rPr>
          <w:sz w:val="24"/>
        </w:rPr>
        <w:t>Interessenten für  F</w:t>
      </w:r>
      <w:r w:rsidR="006C1F6C" w:rsidRPr="00573AA7">
        <w:rPr>
          <w:sz w:val="24"/>
        </w:rPr>
        <w:t xml:space="preserve">achhandel und </w:t>
      </w:r>
      <w:r w:rsidRPr="00573AA7">
        <w:rPr>
          <w:sz w:val="24"/>
        </w:rPr>
        <w:t>H</w:t>
      </w:r>
      <w:r w:rsidR="006C1F6C" w:rsidRPr="00573AA7">
        <w:rPr>
          <w:sz w:val="24"/>
        </w:rPr>
        <w:t xml:space="preserve">andwerk erschlossen werden könnten. </w:t>
      </w: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ie von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 xml:space="preserve"> </w:t>
      </w:r>
      <w:r w:rsidR="006C1F6C" w:rsidRPr="00573AA7">
        <w:rPr>
          <w:sz w:val="24"/>
        </w:rPr>
        <w:t xml:space="preserve">kontinuierlich erarbeiteten </w:t>
      </w:r>
      <w:r w:rsidRPr="00573AA7">
        <w:rPr>
          <w:sz w:val="24"/>
        </w:rPr>
        <w:t>T</w:t>
      </w:r>
      <w:r w:rsidR="006C1F6C" w:rsidRPr="00573AA7">
        <w:rPr>
          <w:sz w:val="24"/>
        </w:rPr>
        <w:t xml:space="preserve">hemenpakete, </w:t>
      </w:r>
      <w:r w:rsidRPr="00573AA7">
        <w:rPr>
          <w:sz w:val="24"/>
        </w:rPr>
        <w:t>können grundsätzlich über alle K</w:t>
      </w:r>
      <w:r w:rsidR="006C1F6C" w:rsidRPr="00573AA7">
        <w:rPr>
          <w:sz w:val="24"/>
        </w:rPr>
        <w:t xml:space="preserve">ommunikationskanäle gespielt werden. </w:t>
      </w:r>
      <w:r w:rsidR="00162CF6" w:rsidRPr="00573AA7">
        <w:rPr>
          <w:sz w:val="24"/>
        </w:rPr>
        <w:t>D</w:t>
      </w:r>
      <w:r w:rsidR="006C1F6C" w:rsidRPr="00573AA7">
        <w:rPr>
          <w:sz w:val="24"/>
        </w:rPr>
        <w:t>abei übe</w:t>
      </w:r>
      <w:r w:rsidRPr="00573AA7">
        <w:rPr>
          <w:sz w:val="24"/>
        </w:rPr>
        <w:t xml:space="preserve">rnimmt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 xml:space="preserve"> aktiv selbst  Medienvorarbeit für den F</w:t>
      </w:r>
      <w:r w:rsidR="006C1F6C" w:rsidRPr="00573AA7">
        <w:rPr>
          <w:sz w:val="24"/>
        </w:rPr>
        <w:t xml:space="preserve">achhandel und </w:t>
      </w:r>
      <w:r w:rsidRPr="00573AA7">
        <w:rPr>
          <w:sz w:val="24"/>
        </w:rPr>
        <w:t>sorgt zum Beispiel mit B</w:t>
      </w:r>
      <w:r w:rsidR="006C1F6C" w:rsidRPr="00573AA7">
        <w:rPr>
          <w:sz w:val="24"/>
        </w:rPr>
        <w:t>ezugsquelle</w:t>
      </w:r>
      <w:r w:rsidRPr="00573AA7">
        <w:rPr>
          <w:sz w:val="24"/>
        </w:rPr>
        <w:t>nangaben auf der firmeneigenen H</w:t>
      </w:r>
      <w:r w:rsidR="006C1F6C" w:rsidRPr="00573AA7">
        <w:rPr>
          <w:sz w:val="24"/>
        </w:rPr>
        <w:t>omepage dafür</w:t>
      </w:r>
      <w:proofErr w:type="gramStart"/>
      <w:r w:rsidR="006C1F6C" w:rsidRPr="00573AA7">
        <w:rPr>
          <w:sz w:val="24"/>
        </w:rPr>
        <w:t>, dass</w:t>
      </w:r>
      <w:proofErr w:type="gramEnd"/>
      <w:r w:rsidR="006C1F6C" w:rsidRPr="00573AA7">
        <w:rPr>
          <w:sz w:val="24"/>
        </w:rPr>
        <w:t xml:space="preserve"> die gewonnenen </w:t>
      </w:r>
      <w:r w:rsidRPr="00573AA7">
        <w:rPr>
          <w:sz w:val="24"/>
        </w:rPr>
        <w:t>Interessenten direkt zum Fachhandel finden. Dem Handel  werden für seine Kommun</w:t>
      </w:r>
      <w:r w:rsidR="0068691F" w:rsidRPr="00573AA7">
        <w:rPr>
          <w:sz w:val="24"/>
        </w:rPr>
        <w:t>i</w:t>
      </w:r>
      <w:r w:rsidRPr="00573AA7">
        <w:rPr>
          <w:sz w:val="24"/>
        </w:rPr>
        <w:t>kation Texte und Bild</w:t>
      </w:r>
      <w:r w:rsidR="006C1F6C" w:rsidRPr="00573AA7">
        <w:rPr>
          <w:sz w:val="24"/>
        </w:rPr>
        <w:t>pakete zusammengestellt, die er  z.</w:t>
      </w:r>
      <w:r w:rsidRPr="00573AA7">
        <w:rPr>
          <w:sz w:val="24"/>
        </w:rPr>
        <w:t>B. für K</w:t>
      </w:r>
      <w:r w:rsidR="006C1F6C" w:rsidRPr="00573AA7">
        <w:rPr>
          <w:sz w:val="24"/>
        </w:rPr>
        <w:t xml:space="preserve">undennewsletter einsetzen kann. </w:t>
      </w:r>
      <w:r w:rsidRPr="00573AA7">
        <w:rPr>
          <w:sz w:val="24"/>
        </w:rPr>
        <w:t>A</w:t>
      </w:r>
      <w:r w:rsidR="006C1F6C" w:rsidRPr="00573AA7">
        <w:rPr>
          <w:sz w:val="24"/>
        </w:rPr>
        <w:t xml:space="preserve">m realen Verkaufsort findet der </w:t>
      </w:r>
      <w:r w:rsidRPr="00573AA7">
        <w:rPr>
          <w:sz w:val="24"/>
        </w:rPr>
        <w:t>I</w:t>
      </w:r>
      <w:r w:rsidR="006C1F6C" w:rsidRPr="00573AA7">
        <w:rPr>
          <w:sz w:val="24"/>
        </w:rPr>
        <w:t xml:space="preserve">nteressent dann die immer aktuellen </w:t>
      </w:r>
      <w:r w:rsidRPr="00573AA7">
        <w:rPr>
          <w:sz w:val="24"/>
        </w:rPr>
        <w:t>Themen z.B</w:t>
      </w:r>
      <w:r w:rsidR="006C1F6C" w:rsidRPr="00573AA7">
        <w:rPr>
          <w:sz w:val="24"/>
        </w:rPr>
        <w:t xml:space="preserve">. auf den </w:t>
      </w:r>
      <w:r w:rsidR="00EB7013" w:rsidRPr="00573AA7">
        <w:rPr>
          <w:sz w:val="24"/>
        </w:rPr>
        <w:t>Panele</w:t>
      </w:r>
      <w:r w:rsidR="006C1F6C" w:rsidRPr="00573AA7">
        <w:rPr>
          <w:sz w:val="24"/>
        </w:rPr>
        <w:t>n konsequent abgebildet.  „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o entsteht eine schlüssige </w:t>
      </w:r>
      <w:r w:rsidRPr="00573AA7">
        <w:rPr>
          <w:sz w:val="24"/>
        </w:rPr>
        <w:t>K</w:t>
      </w:r>
      <w:r w:rsidR="006C1F6C" w:rsidRPr="00573AA7">
        <w:rPr>
          <w:sz w:val="24"/>
        </w:rPr>
        <w:t>ommunikationskette bis in den Verkaufsraum“</w:t>
      </w:r>
      <w:r w:rsidRPr="00573AA7">
        <w:rPr>
          <w:sz w:val="24"/>
        </w:rPr>
        <w:t>,</w:t>
      </w:r>
      <w:r w:rsidR="006C1F6C" w:rsidRPr="00573AA7">
        <w:rPr>
          <w:sz w:val="24"/>
        </w:rPr>
        <w:t xml:space="preserve"> erläutert </w:t>
      </w:r>
      <w:r w:rsidRPr="00573AA7">
        <w:rPr>
          <w:sz w:val="24"/>
        </w:rPr>
        <w:t>E</w:t>
      </w:r>
      <w:r w:rsidR="006C1F6C" w:rsidRPr="00573AA7">
        <w:rPr>
          <w:sz w:val="24"/>
        </w:rPr>
        <w:t xml:space="preserve">lke </w:t>
      </w:r>
      <w:r w:rsidRPr="00573AA7">
        <w:rPr>
          <w:sz w:val="24"/>
        </w:rPr>
        <w:t>Hagmann, die für die Kommunika</w:t>
      </w:r>
      <w:r w:rsidR="006C1F6C" w:rsidRPr="00573AA7">
        <w:rPr>
          <w:sz w:val="24"/>
        </w:rPr>
        <w:t xml:space="preserve">tionskonzepte bei </w:t>
      </w:r>
      <w:r w:rsidR="006F29B8" w:rsidRPr="00573AA7">
        <w:rPr>
          <w:sz w:val="24"/>
        </w:rPr>
        <w:t>GRIFFWERK</w:t>
      </w:r>
      <w:r w:rsidRPr="00573AA7">
        <w:rPr>
          <w:sz w:val="24"/>
        </w:rPr>
        <w:t xml:space="preserve"> verantwortlich ist und das POS</w:t>
      </w:r>
      <w:r w:rsidR="006C1F6C" w:rsidRPr="00573AA7">
        <w:rPr>
          <w:sz w:val="24"/>
        </w:rPr>
        <w:t>-</w:t>
      </w:r>
      <w:r w:rsidRPr="00573AA7">
        <w:rPr>
          <w:sz w:val="24"/>
        </w:rPr>
        <w:t xml:space="preserve">System zusammen mit der </w:t>
      </w:r>
      <w:proofErr w:type="spellStart"/>
      <w:r w:rsidRPr="00573AA7">
        <w:rPr>
          <w:sz w:val="24"/>
        </w:rPr>
        <w:t>Interior-De</w:t>
      </w:r>
      <w:r w:rsidR="006C1F6C" w:rsidRPr="00573AA7">
        <w:rPr>
          <w:sz w:val="24"/>
        </w:rPr>
        <w:t>signerin</w:t>
      </w:r>
      <w:proofErr w:type="spellEnd"/>
      <w:r w:rsidR="006C1F6C" w:rsidRPr="00573AA7">
        <w:rPr>
          <w:sz w:val="24"/>
        </w:rPr>
        <w:t xml:space="preserve"> </w:t>
      </w: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iana </w:t>
      </w:r>
      <w:proofErr w:type="spellStart"/>
      <w:r w:rsidRPr="00573AA7">
        <w:rPr>
          <w:sz w:val="24"/>
        </w:rPr>
        <w:t>S</w:t>
      </w:r>
      <w:r w:rsidR="006C1F6C" w:rsidRPr="00573AA7">
        <w:rPr>
          <w:sz w:val="24"/>
        </w:rPr>
        <w:t>indlinger</w:t>
      </w:r>
      <w:proofErr w:type="spellEnd"/>
      <w:r w:rsidR="006C1F6C" w:rsidRPr="00573AA7">
        <w:rPr>
          <w:sz w:val="24"/>
        </w:rPr>
        <w:t xml:space="preserve"> entwickelt hat. </w:t>
      </w:r>
      <w:r w:rsidRPr="00573AA7">
        <w:rPr>
          <w:sz w:val="24"/>
        </w:rPr>
        <w:t>Sie ergänzt: „Wir möchten unseren F</w:t>
      </w:r>
      <w:r w:rsidR="006C1F6C" w:rsidRPr="00573AA7">
        <w:rPr>
          <w:sz w:val="24"/>
        </w:rPr>
        <w:t>achhandelskunden ei</w:t>
      </w:r>
      <w:r w:rsidRPr="00573AA7">
        <w:rPr>
          <w:sz w:val="24"/>
        </w:rPr>
        <w:t>n I</w:t>
      </w:r>
      <w:r w:rsidR="006C1F6C" w:rsidRPr="00573AA7">
        <w:rPr>
          <w:sz w:val="24"/>
        </w:rPr>
        <w:t xml:space="preserve">nstrumentarium </w:t>
      </w:r>
      <w:r w:rsidRPr="00573AA7">
        <w:rPr>
          <w:sz w:val="24"/>
        </w:rPr>
        <w:t>an themenbezogenen I</w:t>
      </w:r>
      <w:r w:rsidR="006C1F6C" w:rsidRPr="00573AA7">
        <w:rPr>
          <w:sz w:val="24"/>
        </w:rPr>
        <w:t>nno</w:t>
      </w:r>
      <w:r w:rsidRPr="00573AA7">
        <w:rPr>
          <w:sz w:val="24"/>
        </w:rPr>
        <w:t xml:space="preserve">vationsimpulsen zur Verfügung </w:t>
      </w:r>
      <w:r w:rsidR="006C1F6C" w:rsidRPr="00573AA7">
        <w:rPr>
          <w:sz w:val="24"/>
        </w:rPr>
        <w:t>stell</w:t>
      </w:r>
      <w:r w:rsidRPr="00573AA7">
        <w:rPr>
          <w:sz w:val="24"/>
        </w:rPr>
        <w:t>en</w:t>
      </w:r>
      <w:proofErr w:type="gramStart"/>
      <w:r w:rsidR="006C1F6C" w:rsidRPr="00573AA7">
        <w:rPr>
          <w:sz w:val="24"/>
        </w:rPr>
        <w:t>, die</w:t>
      </w:r>
      <w:proofErr w:type="gramEnd"/>
      <w:r w:rsidR="006C1F6C" w:rsidRPr="00573AA7">
        <w:rPr>
          <w:sz w:val="24"/>
        </w:rPr>
        <w:t xml:space="preserve"> er flexibel multimedial nutzen kann, und die sich auch im Verkaufsraum abbilden lassen.“ </w:t>
      </w:r>
    </w:p>
    <w:p w:rsidR="0048416E" w:rsidRPr="00573AA7" w:rsidRDefault="0048416E" w:rsidP="00573AA7">
      <w:pPr>
        <w:suppressAutoHyphens/>
        <w:spacing w:after="0" w:line="360" w:lineRule="auto"/>
        <w:ind w:right="567"/>
        <w:rPr>
          <w:sz w:val="24"/>
          <w:szCs w:val="8"/>
        </w:rPr>
      </w:pP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SHOWTIME AB 0,5 QM FÜR FACHHANDEL UND HANDWERK</w:t>
      </w:r>
    </w:p>
    <w:p w:rsidR="006C1F6C" w:rsidRPr="00573AA7" w:rsidRDefault="008443F5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D</w:t>
      </w:r>
      <w:r w:rsidR="006C1F6C" w:rsidRPr="00573AA7">
        <w:rPr>
          <w:sz w:val="24"/>
        </w:rPr>
        <w:t xml:space="preserve">as </w:t>
      </w:r>
      <w:r w:rsidR="006F29B8" w:rsidRPr="00573AA7">
        <w:rPr>
          <w:sz w:val="24"/>
        </w:rPr>
        <w:t>GRIFFWERK</w:t>
      </w:r>
      <w:r w:rsidR="006C1F6C" w:rsidRPr="00573AA7">
        <w:rPr>
          <w:sz w:val="24"/>
        </w:rPr>
        <w:t>-</w:t>
      </w:r>
      <w:r w:rsidRPr="00573AA7">
        <w:rPr>
          <w:sz w:val="24"/>
        </w:rPr>
        <w:t>S</w:t>
      </w:r>
      <w:r w:rsidR="006C1F6C" w:rsidRPr="00573AA7">
        <w:rPr>
          <w:sz w:val="24"/>
        </w:rPr>
        <w:t xml:space="preserve">tudio ist modular gedacht. </w:t>
      </w:r>
      <w:r w:rsidRPr="00573AA7">
        <w:rPr>
          <w:sz w:val="24"/>
        </w:rPr>
        <w:t>Es eignet sich für komplette Shop-in-Shop-L</w:t>
      </w:r>
      <w:r w:rsidR="006F29B8" w:rsidRPr="00573AA7">
        <w:rPr>
          <w:sz w:val="24"/>
        </w:rPr>
        <w:t>ösungen von fünf</w:t>
      </w:r>
      <w:r w:rsidR="006C1F6C" w:rsidRPr="00573AA7">
        <w:rPr>
          <w:sz w:val="24"/>
        </w:rPr>
        <w:t>und</w:t>
      </w:r>
      <w:r w:rsidR="006F29B8" w:rsidRPr="00573AA7">
        <w:rPr>
          <w:sz w:val="24"/>
        </w:rPr>
        <w:t>zwanzig und mehr Q</w:t>
      </w:r>
      <w:r w:rsidR="006C1F6C" w:rsidRPr="00573AA7">
        <w:rPr>
          <w:sz w:val="24"/>
        </w:rPr>
        <w:t>uadratmet</w:t>
      </w:r>
      <w:r w:rsidR="006F29B8" w:rsidRPr="00573AA7">
        <w:rPr>
          <w:sz w:val="24"/>
        </w:rPr>
        <w:t>ern genauso wie für ergänzende Einzelmodule auf wenig P</w:t>
      </w:r>
      <w:r w:rsidR="006C1F6C" w:rsidRPr="00573AA7">
        <w:rPr>
          <w:sz w:val="24"/>
        </w:rPr>
        <w:t xml:space="preserve">latz.  </w:t>
      </w:r>
      <w:r w:rsidR="006F29B8" w:rsidRPr="00573AA7">
        <w:rPr>
          <w:sz w:val="24"/>
        </w:rPr>
        <w:t>Dank klassischer F</w:t>
      </w:r>
      <w:r w:rsidR="006C1F6C" w:rsidRPr="00573AA7">
        <w:rPr>
          <w:sz w:val="24"/>
        </w:rPr>
        <w:t xml:space="preserve">arbigkeit in weiß und schwarz lässt sich das </w:t>
      </w:r>
      <w:r w:rsidR="006F29B8" w:rsidRPr="00573AA7">
        <w:rPr>
          <w:sz w:val="24"/>
        </w:rPr>
        <w:t>System gut integrieren. B</w:t>
      </w:r>
      <w:r w:rsidR="006C1F6C" w:rsidRPr="00573AA7">
        <w:rPr>
          <w:sz w:val="24"/>
        </w:rPr>
        <w:t xml:space="preserve">esonderen </w:t>
      </w:r>
      <w:r w:rsidR="006F29B8" w:rsidRPr="00573AA7">
        <w:rPr>
          <w:sz w:val="24"/>
        </w:rPr>
        <w:t>W</w:t>
      </w:r>
      <w:r w:rsidR="006C1F6C" w:rsidRPr="00573AA7">
        <w:rPr>
          <w:sz w:val="24"/>
        </w:rPr>
        <w:t xml:space="preserve">ert legte </w:t>
      </w:r>
      <w:r w:rsidR="006F29B8" w:rsidRPr="00573AA7">
        <w:rPr>
          <w:sz w:val="24"/>
        </w:rPr>
        <w:t>GRIFFWERK auf ein Konzept für das Handwerk um diesem die E</w:t>
      </w:r>
      <w:r w:rsidR="006C1F6C" w:rsidRPr="00573AA7">
        <w:rPr>
          <w:sz w:val="24"/>
        </w:rPr>
        <w:t xml:space="preserve">inrichtung des eigenen Verkaufsraums zu vereinfachen. die </w:t>
      </w:r>
      <w:r w:rsidR="006F29B8" w:rsidRPr="00573AA7">
        <w:rPr>
          <w:sz w:val="24"/>
        </w:rPr>
        <w:t>L</w:t>
      </w:r>
      <w:r w:rsidR="006C1F6C" w:rsidRPr="00573AA7">
        <w:rPr>
          <w:sz w:val="24"/>
        </w:rPr>
        <w:t>ösungen sind</w:t>
      </w:r>
      <w:r w:rsidR="006F29B8" w:rsidRPr="00573AA7">
        <w:rPr>
          <w:sz w:val="24"/>
        </w:rPr>
        <w:t xml:space="preserve"> abgestimmt auf ein sinnvolles K</w:t>
      </w:r>
      <w:r w:rsidR="006C1F6C" w:rsidRPr="00573AA7">
        <w:rPr>
          <w:sz w:val="24"/>
        </w:rPr>
        <w:t xml:space="preserve">ernsortiment. </w:t>
      </w:r>
      <w:r w:rsidR="006F29B8" w:rsidRPr="00573AA7">
        <w:rPr>
          <w:sz w:val="24"/>
        </w:rPr>
        <w:t>Neueste Ergänzung sind zwei Systeme mit integrierter L</w:t>
      </w:r>
      <w:r w:rsidR="006C1F6C" w:rsidRPr="00573AA7">
        <w:rPr>
          <w:sz w:val="24"/>
        </w:rPr>
        <w:t>ager</w:t>
      </w:r>
      <w:r w:rsidR="006F29B8" w:rsidRPr="00573AA7">
        <w:rPr>
          <w:sz w:val="24"/>
        </w:rPr>
        <w:t>möglichkeit: eine freistehende Stele und ein Wandregal, das sich als „K</w:t>
      </w:r>
      <w:r w:rsidR="006C1F6C" w:rsidRPr="00573AA7">
        <w:rPr>
          <w:sz w:val="24"/>
        </w:rPr>
        <w:t xml:space="preserve">ompetenzcenter“ bereits einen </w:t>
      </w:r>
      <w:r w:rsidR="006F29B8" w:rsidRPr="00573AA7">
        <w:rPr>
          <w:sz w:val="24"/>
        </w:rPr>
        <w:t>N</w:t>
      </w:r>
      <w:r w:rsidR="006C1F6C" w:rsidRPr="00573AA7">
        <w:rPr>
          <w:sz w:val="24"/>
        </w:rPr>
        <w:t>amen gemacht hat und sich nun in der neu übe</w:t>
      </w:r>
      <w:r w:rsidR="009552A1" w:rsidRPr="00573AA7">
        <w:rPr>
          <w:sz w:val="24"/>
        </w:rPr>
        <w:t>rarbeiteten Version präsentiert</w:t>
      </w:r>
      <w:r w:rsidR="006C1F6C" w:rsidRPr="00573AA7">
        <w:rPr>
          <w:sz w:val="24"/>
        </w:rPr>
        <w:t>.</w:t>
      </w:r>
    </w:p>
    <w:p w:rsidR="0048416E" w:rsidRPr="00573AA7" w:rsidRDefault="0048416E" w:rsidP="00573AA7">
      <w:pPr>
        <w:suppressAutoHyphens/>
        <w:spacing w:after="0" w:line="360" w:lineRule="auto"/>
        <w:ind w:right="567"/>
        <w:rPr>
          <w:sz w:val="24"/>
          <w:szCs w:val="8"/>
        </w:rPr>
      </w:pPr>
    </w:p>
    <w:p w:rsidR="00260ED7" w:rsidRPr="00573AA7" w:rsidRDefault="00260ED7" w:rsidP="00573AA7">
      <w:pPr>
        <w:suppressAutoHyphens/>
        <w:spacing w:after="0" w:line="360" w:lineRule="auto"/>
        <w:ind w:right="567"/>
        <w:rPr>
          <w:sz w:val="24"/>
        </w:rPr>
      </w:pPr>
    </w:p>
    <w:p w:rsidR="006C1F6C" w:rsidRPr="00573AA7" w:rsidRDefault="006F29B8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GLAS UND BESCHLAG IN SYNERGIE</w:t>
      </w:r>
    </w:p>
    <w:p w:rsidR="006C1F6C" w:rsidRPr="00573AA7" w:rsidRDefault="009552A1" w:rsidP="00573AA7">
      <w:pPr>
        <w:suppressAutoHyphens/>
        <w:spacing w:after="0" w:line="360" w:lineRule="auto"/>
        <w:ind w:right="567"/>
        <w:rPr>
          <w:sz w:val="24"/>
        </w:rPr>
      </w:pPr>
      <w:r w:rsidRPr="00573AA7">
        <w:rPr>
          <w:sz w:val="24"/>
        </w:rPr>
        <w:t>Der</w:t>
      </w:r>
      <w:r w:rsidR="006F29B8" w:rsidRPr="00573AA7">
        <w:rPr>
          <w:sz w:val="24"/>
        </w:rPr>
        <w:t xml:space="preserve"> passende B</w:t>
      </w:r>
      <w:r w:rsidR="006C1F6C" w:rsidRPr="00573AA7">
        <w:rPr>
          <w:sz w:val="24"/>
        </w:rPr>
        <w:t>eschlag zur Glastür findet</w:t>
      </w:r>
      <w:r w:rsidRPr="00573AA7">
        <w:rPr>
          <w:sz w:val="24"/>
        </w:rPr>
        <w:t xml:space="preserve"> sich </w:t>
      </w:r>
      <w:r w:rsidR="006C1F6C" w:rsidRPr="00573AA7">
        <w:rPr>
          <w:sz w:val="24"/>
        </w:rPr>
        <w:t xml:space="preserve">im neuen </w:t>
      </w:r>
      <w:r w:rsidR="006F29B8" w:rsidRPr="00573AA7">
        <w:rPr>
          <w:sz w:val="24"/>
        </w:rPr>
        <w:t>Studio-Konzept noch einfacher. T</w:t>
      </w:r>
      <w:r w:rsidR="006C1F6C" w:rsidRPr="00573AA7">
        <w:rPr>
          <w:sz w:val="24"/>
        </w:rPr>
        <w:t xml:space="preserve">hemenfamilien können gemeinsam präsentiert werden und das einfache </w:t>
      </w:r>
      <w:r w:rsidR="006F29B8" w:rsidRPr="00573AA7">
        <w:rPr>
          <w:sz w:val="24"/>
        </w:rPr>
        <w:t>SETFIX</w:t>
      </w:r>
      <w:r w:rsidR="006C1F6C" w:rsidRPr="00573AA7">
        <w:rPr>
          <w:sz w:val="24"/>
        </w:rPr>
        <w:t>-</w:t>
      </w:r>
      <w:r w:rsidR="006F29B8" w:rsidRPr="00573AA7">
        <w:rPr>
          <w:sz w:val="24"/>
        </w:rPr>
        <w:t>S</w:t>
      </w:r>
      <w:r w:rsidR="006C1F6C" w:rsidRPr="00573AA7">
        <w:rPr>
          <w:sz w:val="24"/>
        </w:rPr>
        <w:t xml:space="preserve">ystem erlaubt es im Verkaufsgespräch Glas </w:t>
      </w:r>
      <w:r w:rsidR="006F29B8" w:rsidRPr="00573AA7">
        <w:rPr>
          <w:sz w:val="24"/>
        </w:rPr>
        <w:t>und B</w:t>
      </w:r>
      <w:r w:rsidR="006C1F6C" w:rsidRPr="00573AA7">
        <w:rPr>
          <w:sz w:val="24"/>
        </w:rPr>
        <w:t xml:space="preserve">eschlag individuell zusammenzustellen. </w:t>
      </w:r>
      <w:r w:rsidR="006F29B8" w:rsidRPr="00573AA7">
        <w:rPr>
          <w:sz w:val="24"/>
        </w:rPr>
        <w:t>F</w:t>
      </w:r>
      <w:r w:rsidR="006C1F6C" w:rsidRPr="00573AA7">
        <w:rPr>
          <w:sz w:val="24"/>
        </w:rPr>
        <w:t xml:space="preserve">ür das Glastürensortiment sind zwei hochwertige </w:t>
      </w:r>
      <w:r w:rsidR="006F29B8" w:rsidRPr="00573AA7">
        <w:rPr>
          <w:sz w:val="24"/>
        </w:rPr>
        <w:t>M</w:t>
      </w:r>
      <w:r w:rsidR="006C1F6C" w:rsidRPr="00573AA7">
        <w:rPr>
          <w:sz w:val="24"/>
        </w:rPr>
        <w:t xml:space="preserve">odule im </w:t>
      </w:r>
      <w:r w:rsidR="006F29B8" w:rsidRPr="00573AA7">
        <w:rPr>
          <w:sz w:val="24"/>
        </w:rPr>
        <w:t>P</w:t>
      </w:r>
      <w:r w:rsidR="006C1F6C" w:rsidRPr="00573AA7">
        <w:rPr>
          <w:sz w:val="24"/>
        </w:rPr>
        <w:t>rogramm.</w:t>
      </w:r>
      <w:r w:rsidRPr="00573AA7">
        <w:rPr>
          <w:sz w:val="24"/>
        </w:rPr>
        <w:t xml:space="preserve"> </w:t>
      </w:r>
      <w:r w:rsidR="006F29B8" w:rsidRPr="00573AA7">
        <w:rPr>
          <w:sz w:val="24"/>
        </w:rPr>
        <w:t>L</w:t>
      </w:r>
      <w:r w:rsidR="006C1F6C" w:rsidRPr="00573AA7">
        <w:rPr>
          <w:sz w:val="24"/>
        </w:rPr>
        <w:t xml:space="preserve">ive erleben kann man das </w:t>
      </w:r>
      <w:r w:rsidR="006F29B8" w:rsidRPr="00573AA7">
        <w:rPr>
          <w:sz w:val="24"/>
        </w:rPr>
        <w:t>S</w:t>
      </w:r>
      <w:r w:rsidR="006C1F6C" w:rsidRPr="00573AA7">
        <w:rPr>
          <w:sz w:val="24"/>
        </w:rPr>
        <w:t>tudiokonz</w:t>
      </w:r>
      <w:r w:rsidR="006F29B8" w:rsidRPr="00573AA7">
        <w:rPr>
          <w:sz w:val="24"/>
        </w:rPr>
        <w:t>ept unter anderem am 3. und 4. N</w:t>
      </w:r>
      <w:r w:rsidR="006C1F6C" w:rsidRPr="00573AA7">
        <w:rPr>
          <w:sz w:val="24"/>
        </w:rPr>
        <w:t xml:space="preserve">ovember auf dem </w:t>
      </w:r>
      <w:r w:rsidR="006F29B8" w:rsidRPr="00573AA7">
        <w:rPr>
          <w:sz w:val="24"/>
        </w:rPr>
        <w:t>B</w:t>
      </w:r>
      <w:r w:rsidR="006C1F6C" w:rsidRPr="00573AA7">
        <w:rPr>
          <w:sz w:val="24"/>
        </w:rPr>
        <w:t xml:space="preserve">ranchentag  in </w:t>
      </w:r>
      <w:r w:rsidR="006F29B8" w:rsidRPr="00573AA7">
        <w:rPr>
          <w:sz w:val="24"/>
        </w:rPr>
        <w:t>K</w:t>
      </w:r>
      <w:r w:rsidR="006C1F6C" w:rsidRPr="00573AA7">
        <w:rPr>
          <w:sz w:val="24"/>
        </w:rPr>
        <w:t xml:space="preserve">öln.  </w:t>
      </w:r>
    </w:p>
    <w:p w:rsidR="0068691F" w:rsidRPr="00573AA7" w:rsidRDefault="0068691F" w:rsidP="00573AA7">
      <w:pPr>
        <w:spacing w:after="0" w:line="360" w:lineRule="auto"/>
        <w:rPr>
          <w:sz w:val="24"/>
        </w:rPr>
      </w:pPr>
    </w:p>
    <w:p w:rsidR="0068691F" w:rsidRPr="00573AA7" w:rsidRDefault="0068691F" w:rsidP="00573AA7">
      <w:pPr>
        <w:spacing w:after="0" w:line="360" w:lineRule="auto"/>
        <w:rPr>
          <w:sz w:val="24"/>
        </w:rPr>
      </w:pPr>
      <w:r w:rsidRPr="00573AA7">
        <w:rPr>
          <w:sz w:val="24"/>
        </w:rPr>
        <w:t>4.522 Zeichen mit Leerzeichen</w:t>
      </w:r>
    </w:p>
    <w:p w:rsidR="000F02BA" w:rsidRPr="00573AA7" w:rsidRDefault="000F02BA" w:rsidP="00573AA7">
      <w:pPr>
        <w:spacing w:after="0" w:line="360" w:lineRule="auto"/>
        <w:rPr>
          <w:sz w:val="24"/>
        </w:rPr>
      </w:pPr>
    </w:p>
    <w:p w:rsidR="0068691F" w:rsidRPr="00573AA7" w:rsidRDefault="0068691F" w:rsidP="00573AA7">
      <w:pPr>
        <w:spacing w:after="0" w:line="360" w:lineRule="auto"/>
        <w:rPr>
          <w:sz w:val="24"/>
        </w:rPr>
      </w:pPr>
      <w:r w:rsidRPr="00573AA7">
        <w:rPr>
          <w:sz w:val="24"/>
        </w:rPr>
        <w:t>WEITERE INFORMATIONEN</w:t>
      </w:r>
    </w:p>
    <w:p w:rsidR="0068691F" w:rsidRPr="00573AA7" w:rsidRDefault="0068691F" w:rsidP="00573AA7">
      <w:pPr>
        <w:spacing w:after="0" w:line="360" w:lineRule="auto"/>
        <w:rPr>
          <w:sz w:val="24"/>
        </w:rPr>
      </w:pPr>
      <w:r w:rsidRPr="00573AA7">
        <w:rPr>
          <w:sz w:val="24"/>
        </w:rPr>
        <w:t>Pressekontakt</w:t>
      </w:r>
      <w:r w:rsidRPr="00573AA7">
        <w:rPr>
          <w:sz w:val="24"/>
        </w:rPr>
        <w:tab/>
        <w:t xml:space="preserve">ELKE HAGMANN | e.hagmann@griffwerk.de  </w:t>
      </w:r>
    </w:p>
    <w:p w:rsidR="0068691F" w:rsidRPr="00573AA7" w:rsidRDefault="0068691F" w:rsidP="00573AA7">
      <w:pPr>
        <w:spacing w:after="0" w:line="360" w:lineRule="auto"/>
        <w:rPr>
          <w:sz w:val="24"/>
        </w:rPr>
      </w:pPr>
      <w:r w:rsidRPr="00573AA7">
        <w:rPr>
          <w:sz w:val="24"/>
        </w:rPr>
        <w:t xml:space="preserve">Eine Kollektionsübersicht finden Sie unter </w:t>
      </w:r>
      <w:hyperlink r:id="rId7" w:history="1">
        <w:r w:rsidR="000F02BA" w:rsidRPr="00573AA7">
          <w:rPr>
            <w:rStyle w:val="Link"/>
            <w:sz w:val="24"/>
          </w:rPr>
          <w:t>www.griffwerk.de</w:t>
        </w:r>
      </w:hyperlink>
    </w:p>
    <w:p w:rsidR="000F02BA" w:rsidRPr="00573AA7" w:rsidRDefault="000F02BA" w:rsidP="00573AA7">
      <w:pPr>
        <w:pStyle w:val="CopyPRGriffwerk"/>
        <w:spacing w:line="360" w:lineRule="auto"/>
        <w:rPr>
          <w:sz w:val="24"/>
        </w:rPr>
      </w:pPr>
      <w:r w:rsidRPr="00573AA7">
        <w:rPr>
          <w:sz w:val="24"/>
        </w:rPr>
        <w:t>Wir freuen uns über Veröffentlichungen.</w:t>
      </w:r>
    </w:p>
    <w:p w:rsidR="000F02BA" w:rsidRPr="0068691F" w:rsidRDefault="000F02BA" w:rsidP="000F02BA"/>
    <w:p w:rsidR="006C1F6C" w:rsidRDefault="00DD707A" w:rsidP="00EB7013">
      <w:pPr>
        <w:pBdr>
          <w:bottom w:val="single" w:sz="4" w:space="1" w:color="auto"/>
        </w:pBdr>
      </w:pPr>
      <w:r>
        <w:t>WEITERE INFORMATIONEN</w:t>
      </w:r>
    </w:p>
    <w:p w:rsidR="00DD707A" w:rsidRPr="00DD707A" w:rsidRDefault="00C365F7" w:rsidP="00EB7013">
      <w:pPr>
        <w:pBdr>
          <w:top w:val="single" w:sz="4" w:space="1" w:color="auto"/>
        </w:pBdr>
        <w:rPr>
          <w:sz w:val="16"/>
          <w:szCs w:val="16"/>
        </w:rPr>
      </w:pPr>
      <w:r>
        <w:rPr>
          <w:sz w:val="16"/>
          <w:szCs w:val="16"/>
        </w:rPr>
        <w:t>Pressekontakt</w:t>
      </w:r>
      <w:r>
        <w:rPr>
          <w:sz w:val="16"/>
          <w:szCs w:val="16"/>
        </w:rPr>
        <w:tab/>
      </w:r>
      <w:r w:rsidR="00DD707A">
        <w:rPr>
          <w:sz w:val="16"/>
          <w:szCs w:val="16"/>
        </w:rPr>
        <w:t>ELKE HAGMANN</w:t>
      </w:r>
      <w:r w:rsidR="00DD707A" w:rsidRPr="00DD707A">
        <w:rPr>
          <w:sz w:val="16"/>
          <w:szCs w:val="16"/>
        </w:rPr>
        <w:t xml:space="preserve"> | e.hagmann@</w:t>
      </w:r>
      <w:r w:rsidR="00A24212">
        <w:rPr>
          <w:sz w:val="16"/>
          <w:szCs w:val="16"/>
        </w:rPr>
        <w:t>griffwerk</w:t>
      </w:r>
      <w:r w:rsidR="00DD707A" w:rsidRPr="00DD707A">
        <w:rPr>
          <w:sz w:val="16"/>
          <w:szCs w:val="16"/>
        </w:rPr>
        <w:t xml:space="preserve">.de  </w:t>
      </w:r>
    </w:p>
    <w:p w:rsidR="00DD707A" w:rsidRPr="00DD707A" w:rsidRDefault="00DD707A" w:rsidP="00EB7013">
      <w:pPr>
        <w:pBdr>
          <w:bottom w:val="single" w:sz="4" w:space="1" w:color="auto"/>
        </w:pBdr>
        <w:rPr>
          <w:sz w:val="16"/>
          <w:szCs w:val="16"/>
        </w:rPr>
      </w:pPr>
      <w:r>
        <w:rPr>
          <w:sz w:val="16"/>
          <w:szCs w:val="16"/>
        </w:rPr>
        <w:t>Eine K</w:t>
      </w:r>
      <w:r w:rsidRPr="00DD707A">
        <w:rPr>
          <w:sz w:val="16"/>
          <w:szCs w:val="16"/>
        </w:rPr>
        <w:t xml:space="preserve">ollektionsübersicht finden </w:t>
      </w:r>
      <w:r>
        <w:rPr>
          <w:sz w:val="16"/>
          <w:szCs w:val="16"/>
        </w:rPr>
        <w:t>S</w:t>
      </w:r>
      <w:r w:rsidRPr="00DD707A">
        <w:rPr>
          <w:sz w:val="16"/>
          <w:szCs w:val="16"/>
        </w:rPr>
        <w:t>ie unter www.</w:t>
      </w:r>
      <w:r w:rsidR="00A24212">
        <w:rPr>
          <w:sz w:val="16"/>
          <w:szCs w:val="16"/>
        </w:rPr>
        <w:t>griffwerk</w:t>
      </w:r>
      <w:bookmarkStart w:id="0" w:name="_GoBack"/>
      <w:bookmarkEnd w:id="0"/>
      <w:r w:rsidRPr="00DD707A">
        <w:rPr>
          <w:sz w:val="16"/>
          <w:szCs w:val="16"/>
        </w:rPr>
        <w:t>.de</w:t>
      </w:r>
    </w:p>
    <w:p w:rsidR="006C1F6C" w:rsidRPr="00DD707A" w:rsidRDefault="00AC7EA9" w:rsidP="00EB7013">
      <w:pPr>
        <w:rPr>
          <w:sz w:val="16"/>
          <w:szCs w:val="16"/>
        </w:rPr>
      </w:pPr>
      <w:r>
        <w:rPr>
          <w:noProof/>
          <w:sz w:val="16"/>
          <w:szCs w:val="16"/>
          <w:lang w:eastAsia="de-DE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Textfeld 3" o:spid="_x0000_s1026" type="#_x0000_t202" style="position:absolute;margin-left:-7.25pt;margin-top:19.45pt;width:121.8pt;height:94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" filled="f" stroked="f" strokeweight=".5pt">
            <v:textbox>
              <w:txbxContent>
                <w:p w:rsidR="00EE350D" w:rsidRDefault="00EE350D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454430" cy="1051560"/>
                        <wp:effectExtent l="0" t="0" r="0" b="0"/>
                        <wp:docPr id="5" name="Grafik 5" descr="X:\Griffwerk (ehemals Frascio)\2014\JetteJoop\arch_peop_Griffwerk_alle_klei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X:\Griffwerk (ehemals Frascio)\2014\JetteJoop\arch_peop_Griffwerk_alle_klei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5792" cy="10525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365F7">
        <w:rPr>
          <w:sz w:val="16"/>
          <w:szCs w:val="16"/>
        </w:rPr>
        <w:t>ü</w:t>
      </w:r>
      <w:r w:rsidR="00DD707A">
        <w:rPr>
          <w:sz w:val="16"/>
          <w:szCs w:val="16"/>
        </w:rPr>
        <w:t xml:space="preserve">ber </w:t>
      </w:r>
      <w:r w:rsidR="006F29B8">
        <w:rPr>
          <w:sz w:val="16"/>
          <w:szCs w:val="16"/>
        </w:rPr>
        <w:t>GRIFFWERK</w:t>
      </w:r>
    </w:p>
    <w:p w:rsidR="006C1F6C" w:rsidRPr="00DD707A" w:rsidRDefault="0048416E" w:rsidP="0048416E">
      <w:pPr>
        <w:spacing w:after="0"/>
        <w:ind w:left="2410" w:hanging="2410"/>
        <w:rPr>
          <w:sz w:val="16"/>
          <w:szCs w:val="16"/>
        </w:rPr>
      </w:pPr>
      <w:r>
        <w:rPr>
          <w:sz w:val="16"/>
          <w:szCs w:val="16"/>
        </w:rPr>
        <w:tab/>
      </w:r>
      <w:r w:rsidR="006F29B8">
        <w:rPr>
          <w:sz w:val="16"/>
          <w:szCs w:val="16"/>
        </w:rPr>
        <w:t>D</w:t>
      </w:r>
      <w:r w:rsidR="006C1F6C" w:rsidRPr="00DD707A">
        <w:rPr>
          <w:sz w:val="16"/>
          <w:szCs w:val="16"/>
        </w:rPr>
        <w:t xml:space="preserve">as mittelständische </w:t>
      </w:r>
      <w:r w:rsidR="006F29B8">
        <w:rPr>
          <w:sz w:val="16"/>
          <w:szCs w:val="16"/>
        </w:rPr>
        <w:t>U</w:t>
      </w:r>
      <w:r w:rsidR="006C1F6C" w:rsidRPr="00DD707A">
        <w:rPr>
          <w:sz w:val="16"/>
          <w:szCs w:val="16"/>
        </w:rPr>
        <w:t xml:space="preserve">nternehmen </w:t>
      </w:r>
      <w:r w:rsidR="006F29B8">
        <w:rPr>
          <w:sz w:val="16"/>
          <w:szCs w:val="16"/>
        </w:rPr>
        <w:t>GRIFFWERK</w:t>
      </w:r>
      <w:r w:rsidR="006C1F6C" w:rsidRPr="00DD707A">
        <w:rPr>
          <w:sz w:val="16"/>
          <w:szCs w:val="16"/>
        </w:rPr>
        <w:t xml:space="preserve">, mit </w:t>
      </w:r>
      <w:r w:rsidR="006F29B8">
        <w:rPr>
          <w:sz w:val="16"/>
          <w:szCs w:val="16"/>
        </w:rPr>
        <w:t>S</w:t>
      </w:r>
      <w:r w:rsidR="006C1F6C" w:rsidRPr="00DD707A">
        <w:rPr>
          <w:sz w:val="16"/>
          <w:szCs w:val="16"/>
        </w:rPr>
        <w:t xml:space="preserve">itz in </w:t>
      </w:r>
      <w:r w:rsidR="006F29B8">
        <w:rPr>
          <w:sz w:val="16"/>
          <w:szCs w:val="16"/>
        </w:rPr>
        <w:t>B</w:t>
      </w:r>
      <w:r w:rsidR="006C1F6C" w:rsidRPr="00DD707A">
        <w:rPr>
          <w:sz w:val="16"/>
          <w:szCs w:val="16"/>
        </w:rPr>
        <w:t xml:space="preserve">laustein bei </w:t>
      </w:r>
      <w:r w:rsidR="006F29B8">
        <w:rPr>
          <w:sz w:val="16"/>
          <w:szCs w:val="16"/>
        </w:rPr>
        <w:t>U</w:t>
      </w:r>
      <w:r w:rsidR="006C1F6C" w:rsidRPr="00DD707A">
        <w:rPr>
          <w:sz w:val="16"/>
          <w:szCs w:val="16"/>
        </w:rPr>
        <w:t xml:space="preserve">lm, stellt hochwertige </w:t>
      </w:r>
      <w:r w:rsidR="006F29B8">
        <w:rPr>
          <w:sz w:val="16"/>
          <w:szCs w:val="16"/>
        </w:rPr>
        <w:t>T</w:t>
      </w:r>
      <w:r w:rsidR="006C1F6C" w:rsidRPr="00DD707A">
        <w:rPr>
          <w:sz w:val="16"/>
          <w:szCs w:val="16"/>
        </w:rPr>
        <w:t>ür-</w:t>
      </w:r>
    </w:p>
    <w:p w:rsidR="006C1F6C" w:rsidRDefault="006C1F6C" w:rsidP="0048416E">
      <w:pPr>
        <w:spacing w:after="0"/>
        <w:ind w:left="2410"/>
        <w:rPr>
          <w:sz w:val="16"/>
          <w:szCs w:val="16"/>
        </w:rPr>
      </w:pPr>
      <w:proofErr w:type="spellStart"/>
      <w:r w:rsidRPr="00DD707A">
        <w:rPr>
          <w:sz w:val="16"/>
          <w:szCs w:val="16"/>
        </w:rPr>
        <w:t>b</w:t>
      </w:r>
      <w:r w:rsidR="006F29B8">
        <w:rPr>
          <w:sz w:val="16"/>
          <w:szCs w:val="16"/>
        </w:rPr>
        <w:t>eschläge</w:t>
      </w:r>
      <w:proofErr w:type="spellEnd"/>
      <w:r w:rsidR="006F29B8">
        <w:rPr>
          <w:sz w:val="16"/>
          <w:szCs w:val="16"/>
        </w:rPr>
        <w:t xml:space="preserve"> her und hat 2014 sein P</w:t>
      </w:r>
      <w:r w:rsidRPr="00DD707A">
        <w:rPr>
          <w:sz w:val="16"/>
          <w:szCs w:val="16"/>
        </w:rPr>
        <w:t xml:space="preserve">ortfolio um Glastüren für den </w:t>
      </w:r>
      <w:r w:rsidR="006F29B8">
        <w:rPr>
          <w:sz w:val="16"/>
          <w:szCs w:val="16"/>
        </w:rPr>
        <w:t xml:space="preserve">Bereich </w:t>
      </w:r>
      <w:proofErr w:type="spellStart"/>
      <w:r w:rsidR="006F29B8">
        <w:rPr>
          <w:sz w:val="16"/>
          <w:szCs w:val="16"/>
        </w:rPr>
        <w:t>I</w:t>
      </w:r>
      <w:r w:rsidRPr="00DD707A">
        <w:rPr>
          <w:sz w:val="16"/>
          <w:szCs w:val="16"/>
        </w:rPr>
        <w:t>nterior</w:t>
      </w:r>
      <w:proofErr w:type="spellEnd"/>
      <w:r w:rsidRPr="00DD707A">
        <w:rPr>
          <w:sz w:val="16"/>
          <w:szCs w:val="16"/>
        </w:rPr>
        <w:t xml:space="preserve"> erweitert. </w:t>
      </w:r>
      <w:r w:rsidR="006F29B8">
        <w:rPr>
          <w:sz w:val="16"/>
          <w:szCs w:val="16"/>
        </w:rPr>
        <w:t>GRIFFWERK</w:t>
      </w:r>
      <w:r w:rsidR="00EB7013">
        <w:rPr>
          <w:sz w:val="16"/>
          <w:szCs w:val="16"/>
        </w:rPr>
        <w:t xml:space="preserve"> </w:t>
      </w:r>
      <w:r w:rsidRPr="00DD707A">
        <w:rPr>
          <w:sz w:val="16"/>
          <w:szCs w:val="16"/>
        </w:rPr>
        <w:t xml:space="preserve">führt in  der </w:t>
      </w:r>
      <w:r w:rsidR="006F29B8">
        <w:rPr>
          <w:sz w:val="16"/>
          <w:szCs w:val="16"/>
        </w:rPr>
        <w:t>GRIFFWERK</w:t>
      </w:r>
      <w:r w:rsidRPr="00DD707A">
        <w:rPr>
          <w:sz w:val="16"/>
          <w:szCs w:val="16"/>
        </w:rPr>
        <w:t xml:space="preserve"> </w:t>
      </w:r>
      <w:r w:rsidR="00EB7013">
        <w:rPr>
          <w:sz w:val="16"/>
          <w:szCs w:val="16"/>
        </w:rPr>
        <w:t>DESIGN MANUFAKTUR</w:t>
      </w:r>
      <w:r w:rsidRPr="00DD707A">
        <w:rPr>
          <w:sz w:val="16"/>
          <w:szCs w:val="16"/>
        </w:rPr>
        <w:t xml:space="preserve"> </w:t>
      </w:r>
      <w:r w:rsidR="00EB7013">
        <w:rPr>
          <w:sz w:val="16"/>
          <w:szCs w:val="16"/>
        </w:rPr>
        <w:t>E</w:t>
      </w:r>
      <w:r w:rsidRPr="00DD707A">
        <w:rPr>
          <w:sz w:val="16"/>
          <w:szCs w:val="16"/>
        </w:rPr>
        <w:t xml:space="preserve">ntwürfe renommierter </w:t>
      </w:r>
      <w:r w:rsidR="00EB7013">
        <w:rPr>
          <w:sz w:val="16"/>
          <w:szCs w:val="16"/>
        </w:rPr>
        <w:t>D</w:t>
      </w:r>
      <w:r w:rsidRPr="00DD707A">
        <w:rPr>
          <w:sz w:val="16"/>
          <w:szCs w:val="16"/>
        </w:rPr>
        <w:t xml:space="preserve">esigner wie </w:t>
      </w:r>
      <w:r w:rsidR="00EB7013">
        <w:rPr>
          <w:sz w:val="16"/>
          <w:szCs w:val="16"/>
        </w:rPr>
        <w:t>H</w:t>
      </w:r>
      <w:r w:rsidRPr="00DD707A">
        <w:rPr>
          <w:sz w:val="16"/>
          <w:szCs w:val="16"/>
        </w:rPr>
        <w:t xml:space="preserve">errn </w:t>
      </w:r>
      <w:r w:rsidR="00EB7013">
        <w:rPr>
          <w:sz w:val="16"/>
          <w:szCs w:val="16"/>
        </w:rPr>
        <w:t>P</w:t>
      </w:r>
      <w:r w:rsidRPr="00DD707A">
        <w:rPr>
          <w:sz w:val="16"/>
          <w:szCs w:val="16"/>
        </w:rPr>
        <w:t xml:space="preserve">rof. </w:t>
      </w:r>
      <w:r w:rsidR="00EB7013">
        <w:rPr>
          <w:sz w:val="16"/>
          <w:szCs w:val="16"/>
        </w:rPr>
        <w:t xml:space="preserve">Thomas Gerlach (ehemals </w:t>
      </w:r>
      <w:proofErr w:type="spellStart"/>
      <w:r w:rsidR="00EB7013">
        <w:rPr>
          <w:sz w:val="16"/>
          <w:szCs w:val="16"/>
        </w:rPr>
        <w:t>F</w:t>
      </w:r>
      <w:r w:rsidRPr="00DD707A">
        <w:rPr>
          <w:sz w:val="16"/>
          <w:szCs w:val="16"/>
        </w:rPr>
        <w:t>rog</w:t>
      </w:r>
      <w:proofErr w:type="spellEnd"/>
      <w:r w:rsidRPr="00DD707A">
        <w:rPr>
          <w:sz w:val="16"/>
          <w:szCs w:val="16"/>
        </w:rPr>
        <w:t xml:space="preserve"> </w:t>
      </w:r>
      <w:r w:rsidR="00EB7013">
        <w:rPr>
          <w:sz w:val="16"/>
          <w:szCs w:val="16"/>
        </w:rPr>
        <w:t>D</w:t>
      </w:r>
      <w:r w:rsidRPr="00DD707A">
        <w:rPr>
          <w:sz w:val="16"/>
          <w:szCs w:val="16"/>
        </w:rPr>
        <w:t xml:space="preserve">esign), </w:t>
      </w:r>
      <w:proofErr w:type="spellStart"/>
      <w:r w:rsidRPr="00DD707A">
        <w:rPr>
          <w:sz w:val="16"/>
          <w:szCs w:val="16"/>
        </w:rPr>
        <w:t>sieger</w:t>
      </w:r>
      <w:proofErr w:type="spellEnd"/>
      <w:r w:rsidRPr="00DD707A">
        <w:rPr>
          <w:sz w:val="16"/>
          <w:szCs w:val="16"/>
        </w:rPr>
        <w:t xml:space="preserve"> design und </w:t>
      </w:r>
      <w:proofErr w:type="spellStart"/>
      <w:r w:rsidRPr="00DD707A">
        <w:rPr>
          <w:sz w:val="16"/>
          <w:szCs w:val="16"/>
        </w:rPr>
        <w:t>max</w:t>
      </w:r>
      <w:proofErr w:type="spellEnd"/>
      <w:r w:rsidRPr="00DD707A">
        <w:rPr>
          <w:sz w:val="16"/>
          <w:szCs w:val="16"/>
        </w:rPr>
        <w:t xml:space="preserve"> </w:t>
      </w:r>
      <w:proofErr w:type="spellStart"/>
      <w:r w:rsidRPr="00DD707A">
        <w:rPr>
          <w:sz w:val="16"/>
          <w:szCs w:val="16"/>
        </w:rPr>
        <w:t>bill</w:t>
      </w:r>
      <w:proofErr w:type="spellEnd"/>
      <w:r w:rsidRPr="00DD707A">
        <w:rPr>
          <w:sz w:val="16"/>
          <w:szCs w:val="16"/>
        </w:rPr>
        <w:t xml:space="preserve">. </w:t>
      </w:r>
      <w:r w:rsidR="00EB7013">
        <w:rPr>
          <w:sz w:val="16"/>
          <w:szCs w:val="16"/>
        </w:rPr>
        <w:t>D</w:t>
      </w:r>
      <w:r w:rsidRPr="00DD707A">
        <w:rPr>
          <w:sz w:val="16"/>
          <w:szCs w:val="16"/>
        </w:rPr>
        <w:t xml:space="preserve">erzeit arbeiten 83 </w:t>
      </w:r>
      <w:r w:rsidR="00EB7013">
        <w:rPr>
          <w:sz w:val="16"/>
          <w:szCs w:val="16"/>
        </w:rPr>
        <w:t>M</w:t>
      </w:r>
      <w:r w:rsidRPr="00DD707A">
        <w:rPr>
          <w:sz w:val="16"/>
          <w:szCs w:val="16"/>
        </w:rPr>
        <w:t xml:space="preserve">itarbeiter im </w:t>
      </w:r>
      <w:proofErr w:type="spellStart"/>
      <w:r w:rsidR="00EB7013">
        <w:rPr>
          <w:sz w:val="16"/>
          <w:szCs w:val="16"/>
        </w:rPr>
        <w:t>Blausteiner</w:t>
      </w:r>
      <w:proofErr w:type="spellEnd"/>
      <w:r w:rsidR="00EB7013">
        <w:rPr>
          <w:sz w:val="16"/>
          <w:szCs w:val="16"/>
        </w:rPr>
        <w:t xml:space="preserve"> S</w:t>
      </w:r>
      <w:r w:rsidRPr="00DD707A">
        <w:rPr>
          <w:sz w:val="16"/>
          <w:szCs w:val="16"/>
        </w:rPr>
        <w:t>tammsitz. G</w:t>
      </w:r>
      <w:r w:rsidR="00EB7013">
        <w:rPr>
          <w:sz w:val="16"/>
          <w:szCs w:val="16"/>
        </w:rPr>
        <w:t xml:space="preserve">ründer und Geschäftsführer ist Matthias </w:t>
      </w:r>
      <w:proofErr w:type="spellStart"/>
      <w:r w:rsidR="00EB7013">
        <w:rPr>
          <w:sz w:val="16"/>
          <w:szCs w:val="16"/>
        </w:rPr>
        <w:t>Lamparter</w:t>
      </w:r>
      <w:proofErr w:type="spellEnd"/>
      <w:r w:rsidR="00EB7013">
        <w:rPr>
          <w:sz w:val="16"/>
          <w:szCs w:val="16"/>
        </w:rPr>
        <w:t>.  Z</w:t>
      </w:r>
      <w:r w:rsidRPr="00DD707A">
        <w:rPr>
          <w:sz w:val="16"/>
          <w:szCs w:val="16"/>
        </w:rPr>
        <w:t xml:space="preserve">u den zentralen </w:t>
      </w:r>
      <w:r w:rsidR="00EB7013">
        <w:rPr>
          <w:sz w:val="16"/>
          <w:szCs w:val="16"/>
        </w:rPr>
        <w:t>Werten des erst 16 Jahre jungen Unternehmens, mit erstaunlicher E</w:t>
      </w:r>
      <w:r w:rsidRPr="00DD707A">
        <w:rPr>
          <w:sz w:val="16"/>
          <w:szCs w:val="16"/>
        </w:rPr>
        <w:t xml:space="preserve">rfolgsgeschichte,  gehören: </w:t>
      </w:r>
      <w:r w:rsidR="00EB7013">
        <w:rPr>
          <w:sz w:val="16"/>
          <w:szCs w:val="16"/>
        </w:rPr>
        <w:t>Inno</w:t>
      </w:r>
      <w:r w:rsidRPr="00DD707A">
        <w:rPr>
          <w:sz w:val="16"/>
          <w:szCs w:val="16"/>
        </w:rPr>
        <w:t xml:space="preserve">vationskraft, </w:t>
      </w:r>
      <w:r w:rsidR="00EB7013">
        <w:rPr>
          <w:sz w:val="16"/>
          <w:szCs w:val="16"/>
        </w:rPr>
        <w:t>P</w:t>
      </w:r>
      <w:r w:rsidRPr="00DD707A">
        <w:rPr>
          <w:sz w:val="16"/>
          <w:szCs w:val="16"/>
        </w:rPr>
        <w:t xml:space="preserve">ioniergeist und </w:t>
      </w:r>
      <w:r w:rsidR="00EB7013">
        <w:rPr>
          <w:sz w:val="16"/>
          <w:szCs w:val="16"/>
        </w:rPr>
        <w:t>D</w:t>
      </w:r>
      <w:r w:rsidRPr="00DD707A">
        <w:rPr>
          <w:sz w:val="16"/>
          <w:szCs w:val="16"/>
        </w:rPr>
        <w:t xml:space="preserve">esignkompetenz. </w:t>
      </w:r>
      <w:r w:rsidR="00EB7013">
        <w:rPr>
          <w:sz w:val="16"/>
          <w:szCs w:val="16"/>
        </w:rPr>
        <w:t>D</w:t>
      </w:r>
      <w:r w:rsidRPr="00DD707A">
        <w:rPr>
          <w:sz w:val="16"/>
          <w:szCs w:val="16"/>
        </w:rPr>
        <w:t xml:space="preserve">ie </w:t>
      </w:r>
      <w:r w:rsidR="00EB7013">
        <w:rPr>
          <w:sz w:val="16"/>
          <w:szCs w:val="16"/>
        </w:rPr>
        <w:t>M</w:t>
      </w:r>
      <w:r w:rsidRPr="00DD707A">
        <w:rPr>
          <w:sz w:val="16"/>
          <w:szCs w:val="16"/>
        </w:rPr>
        <w:t xml:space="preserve">arke </w:t>
      </w:r>
      <w:r w:rsidR="006F29B8">
        <w:rPr>
          <w:sz w:val="16"/>
          <w:szCs w:val="16"/>
        </w:rPr>
        <w:t>GRIFFWERK</w:t>
      </w:r>
      <w:r w:rsidRPr="00DD707A">
        <w:rPr>
          <w:sz w:val="16"/>
          <w:szCs w:val="16"/>
        </w:rPr>
        <w:t xml:space="preserve">  ist ausschließlich über den </w:t>
      </w:r>
      <w:r w:rsidR="00EB7013">
        <w:rPr>
          <w:sz w:val="16"/>
          <w:szCs w:val="16"/>
        </w:rPr>
        <w:t>T</w:t>
      </w:r>
      <w:r w:rsidRPr="00DD707A">
        <w:rPr>
          <w:sz w:val="16"/>
          <w:szCs w:val="16"/>
        </w:rPr>
        <w:t>ürenfachhandel erhältlich.</w:t>
      </w:r>
    </w:p>
    <w:p w:rsidR="000F02BA" w:rsidRPr="00DD707A" w:rsidRDefault="000F02BA" w:rsidP="0048416E">
      <w:pPr>
        <w:spacing w:after="0"/>
        <w:ind w:left="2410"/>
        <w:rPr>
          <w:sz w:val="16"/>
          <w:szCs w:val="16"/>
        </w:rPr>
      </w:pPr>
    </w:p>
    <w:p w:rsidR="00DD707A" w:rsidRDefault="00DD707A" w:rsidP="00EB7013">
      <w:pPr>
        <w:pBdr>
          <w:top w:val="single" w:sz="4" w:space="1" w:color="auto"/>
        </w:pBdr>
      </w:pPr>
    </w:p>
    <w:p w:rsidR="006C1F6C" w:rsidRPr="00DD707A" w:rsidRDefault="00C365F7" w:rsidP="00EB7013">
      <w:pPr>
        <w:rPr>
          <w:sz w:val="16"/>
          <w:szCs w:val="16"/>
        </w:rPr>
      </w:pPr>
      <w:r>
        <w:rPr>
          <w:sz w:val="16"/>
          <w:szCs w:val="16"/>
        </w:rPr>
        <w:t xml:space="preserve">HISTORIE </w:t>
      </w:r>
      <w:r w:rsidR="006F29B8">
        <w:rPr>
          <w:sz w:val="16"/>
          <w:szCs w:val="16"/>
        </w:rPr>
        <w:t>GRIFFWERK</w:t>
      </w:r>
      <w:r>
        <w:rPr>
          <w:sz w:val="16"/>
          <w:szCs w:val="16"/>
        </w:rPr>
        <w:t xml:space="preserve"> GMBH</w:t>
      </w:r>
    </w:p>
    <w:p w:rsidR="006C1F6C" w:rsidRPr="00DD707A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1999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 xml:space="preserve">Gründung der </w:t>
      </w:r>
      <w:proofErr w:type="spellStart"/>
      <w:r w:rsidR="00EB7013">
        <w:rPr>
          <w:sz w:val="16"/>
          <w:szCs w:val="16"/>
        </w:rPr>
        <w:t>Frascio</w:t>
      </w:r>
      <w:proofErr w:type="spellEnd"/>
      <w:r w:rsidR="00EB7013">
        <w:rPr>
          <w:sz w:val="16"/>
          <w:szCs w:val="16"/>
        </w:rPr>
        <w:t xml:space="preserve"> Deutschland GmbH</w:t>
      </w:r>
      <w:r w:rsidRPr="00DD707A">
        <w:rPr>
          <w:sz w:val="16"/>
          <w:szCs w:val="16"/>
        </w:rPr>
        <w:t xml:space="preserve"> als Joint Venture mit dem italienischen</w:t>
      </w:r>
    </w:p>
    <w:p w:rsidR="006C1F6C" w:rsidRPr="00DD707A" w:rsidRDefault="00EB7013" w:rsidP="0048416E">
      <w:pPr>
        <w:spacing w:after="0"/>
        <w:ind w:firstLine="708"/>
        <w:rPr>
          <w:sz w:val="16"/>
          <w:szCs w:val="16"/>
        </w:rPr>
      </w:pPr>
      <w:r>
        <w:rPr>
          <w:sz w:val="16"/>
          <w:szCs w:val="16"/>
        </w:rPr>
        <w:t xml:space="preserve">Beschlaghersteller </w:t>
      </w:r>
      <w:proofErr w:type="spellStart"/>
      <w:r>
        <w:rPr>
          <w:sz w:val="16"/>
          <w:szCs w:val="16"/>
        </w:rPr>
        <w:t>F</w:t>
      </w:r>
      <w:r w:rsidR="006C1F6C" w:rsidRPr="00DD707A">
        <w:rPr>
          <w:sz w:val="16"/>
          <w:szCs w:val="16"/>
        </w:rPr>
        <w:t>rascio</w:t>
      </w:r>
      <w:proofErr w:type="spellEnd"/>
      <w:r w:rsidR="006C1F6C" w:rsidRPr="00DD707A">
        <w:rPr>
          <w:sz w:val="16"/>
          <w:szCs w:val="16"/>
        </w:rPr>
        <w:t xml:space="preserve"> aus </w:t>
      </w:r>
      <w:proofErr w:type="spellStart"/>
      <w:r>
        <w:rPr>
          <w:sz w:val="16"/>
          <w:szCs w:val="16"/>
        </w:rPr>
        <w:t>Lavenone</w:t>
      </w:r>
      <w:proofErr w:type="spellEnd"/>
      <w:r>
        <w:rPr>
          <w:sz w:val="16"/>
          <w:szCs w:val="16"/>
        </w:rPr>
        <w:t xml:space="preserve"> in </w:t>
      </w:r>
      <w:proofErr w:type="spellStart"/>
      <w:r>
        <w:rPr>
          <w:sz w:val="16"/>
          <w:szCs w:val="16"/>
        </w:rPr>
        <w:t>italien</w:t>
      </w:r>
      <w:proofErr w:type="spellEnd"/>
      <w:r>
        <w:rPr>
          <w:sz w:val="16"/>
          <w:szCs w:val="16"/>
        </w:rPr>
        <w:t>.  Start auf dem deutschen M</w:t>
      </w:r>
      <w:r w:rsidR="006C1F6C" w:rsidRPr="00DD707A">
        <w:rPr>
          <w:sz w:val="16"/>
          <w:szCs w:val="16"/>
        </w:rPr>
        <w:t>arkt.</w:t>
      </w:r>
    </w:p>
    <w:p w:rsidR="006C1F6C" w:rsidRPr="00DD707A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2002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 xml:space="preserve">einvernehmliche Trennung von </w:t>
      </w:r>
      <w:proofErr w:type="spellStart"/>
      <w:r w:rsidR="00EB7013">
        <w:rPr>
          <w:sz w:val="16"/>
          <w:szCs w:val="16"/>
        </w:rPr>
        <w:t>Frascio</w:t>
      </w:r>
      <w:proofErr w:type="spellEnd"/>
      <w:r w:rsidR="00EB7013">
        <w:rPr>
          <w:sz w:val="16"/>
          <w:szCs w:val="16"/>
        </w:rPr>
        <w:t xml:space="preserve"> I</w:t>
      </w:r>
      <w:r w:rsidRPr="00DD707A">
        <w:rPr>
          <w:sz w:val="16"/>
          <w:szCs w:val="16"/>
        </w:rPr>
        <w:t xml:space="preserve">talien </w:t>
      </w:r>
    </w:p>
    <w:p w:rsidR="006C1F6C" w:rsidRPr="00DD707A" w:rsidRDefault="00EB7013" w:rsidP="0048416E">
      <w:pPr>
        <w:spacing w:after="0"/>
        <w:ind w:firstLine="708"/>
        <w:rPr>
          <w:sz w:val="16"/>
          <w:szCs w:val="16"/>
        </w:rPr>
      </w:pPr>
      <w:r>
        <w:rPr>
          <w:sz w:val="16"/>
          <w:szCs w:val="16"/>
        </w:rPr>
        <w:t xml:space="preserve">Weiterführung als </w:t>
      </w:r>
      <w:proofErr w:type="spellStart"/>
      <w:r>
        <w:rPr>
          <w:sz w:val="16"/>
          <w:szCs w:val="16"/>
        </w:rPr>
        <w:t>Frascio</w:t>
      </w:r>
      <w:proofErr w:type="spellEnd"/>
      <w:r>
        <w:rPr>
          <w:sz w:val="16"/>
          <w:szCs w:val="16"/>
        </w:rPr>
        <w:t xml:space="preserve"> D</w:t>
      </w:r>
      <w:r w:rsidR="006C1F6C" w:rsidRPr="00DD707A">
        <w:rPr>
          <w:sz w:val="16"/>
          <w:szCs w:val="16"/>
        </w:rPr>
        <w:t>eutschland Gmb</w:t>
      </w:r>
      <w:r>
        <w:rPr>
          <w:sz w:val="16"/>
          <w:szCs w:val="16"/>
        </w:rPr>
        <w:t>H im deutschen M</w:t>
      </w:r>
      <w:r w:rsidR="006C1F6C" w:rsidRPr="00DD707A">
        <w:rPr>
          <w:sz w:val="16"/>
          <w:szCs w:val="16"/>
        </w:rPr>
        <w:t>arkt</w:t>
      </w:r>
    </w:p>
    <w:p w:rsidR="006C1F6C" w:rsidRPr="00DD707A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2006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>La</w:t>
      </w:r>
      <w:r w:rsidRPr="00DD707A">
        <w:rPr>
          <w:sz w:val="16"/>
          <w:szCs w:val="16"/>
        </w:rPr>
        <w:t xml:space="preserve">ncierung der </w:t>
      </w:r>
      <w:r w:rsidR="00EB7013">
        <w:rPr>
          <w:sz w:val="16"/>
          <w:szCs w:val="16"/>
        </w:rPr>
        <w:t>M</w:t>
      </w:r>
      <w:r w:rsidRPr="00DD707A">
        <w:rPr>
          <w:sz w:val="16"/>
          <w:szCs w:val="16"/>
        </w:rPr>
        <w:t xml:space="preserve">arke </w:t>
      </w:r>
      <w:r w:rsidR="006F29B8">
        <w:rPr>
          <w:sz w:val="16"/>
          <w:szCs w:val="16"/>
        </w:rPr>
        <w:t>GRIFFWERK</w:t>
      </w:r>
      <w:r w:rsidRPr="00DD707A">
        <w:rPr>
          <w:sz w:val="16"/>
          <w:szCs w:val="16"/>
        </w:rPr>
        <w:t xml:space="preserve"> in </w:t>
      </w:r>
      <w:r w:rsidR="00EB7013">
        <w:rPr>
          <w:sz w:val="16"/>
          <w:szCs w:val="16"/>
        </w:rPr>
        <w:t>Zusammenarbeit mit H</w:t>
      </w:r>
      <w:r w:rsidRPr="00DD707A">
        <w:rPr>
          <w:sz w:val="16"/>
          <w:szCs w:val="16"/>
        </w:rPr>
        <w:t>errn</w:t>
      </w:r>
    </w:p>
    <w:p w:rsidR="006C1F6C" w:rsidRPr="00DD707A" w:rsidRDefault="00EB7013" w:rsidP="0048416E">
      <w:pPr>
        <w:spacing w:after="0"/>
        <w:ind w:firstLine="708"/>
        <w:rPr>
          <w:sz w:val="16"/>
          <w:szCs w:val="16"/>
        </w:rPr>
      </w:pPr>
      <w:r>
        <w:rPr>
          <w:sz w:val="16"/>
          <w:szCs w:val="16"/>
        </w:rPr>
        <w:t>P</w:t>
      </w:r>
      <w:r w:rsidR="006C1F6C" w:rsidRPr="00DD707A">
        <w:rPr>
          <w:sz w:val="16"/>
          <w:szCs w:val="16"/>
        </w:rPr>
        <w:t xml:space="preserve">rof. </w:t>
      </w:r>
      <w:r>
        <w:rPr>
          <w:sz w:val="16"/>
          <w:szCs w:val="16"/>
        </w:rPr>
        <w:t>T</w:t>
      </w:r>
      <w:r w:rsidR="006C1F6C" w:rsidRPr="00DD707A">
        <w:rPr>
          <w:sz w:val="16"/>
          <w:szCs w:val="16"/>
        </w:rPr>
        <w:t xml:space="preserve">homas Gerlach von der </w:t>
      </w:r>
      <w:r>
        <w:rPr>
          <w:sz w:val="16"/>
          <w:szCs w:val="16"/>
        </w:rPr>
        <w:t>Hochschule in Pf</w:t>
      </w:r>
      <w:r w:rsidR="006C1F6C" w:rsidRPr="00DD707A">
        <w:rPr>
          <w:sz w:val="16"/>
          <w:szCs w:val="16"/>
        </w:rPr>
        <w:t xml:space="preserve">orzheim für den </w:t>
      </w:r>
      <w:r>
        <w:rPr>
          <w:sz w:val="16"/>
          <w:szCs w:val="16"/>
        </w:rPr>
        <w:t>P</w:t>
      </w:r>
      <w:r w:rsidR="006C1F6C" w:rsidRPr="00DD707A">
        <w:rPr>
          <w:sz w:val="16"/>
          <w:szCs w:val="16"/>
        </w:rPr>
        <w:t>remiumbereich.</w:t>
      </w:r>
    </w:p>
    <w:p w:rsidR="006C1F6C" w:rsidRPr="00DD707A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2013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>U</w:t>
      </w:r>
      <w:r w:rsidRPr="00DD707A">
        <w:rPr>
          <w:sz w:val="16"/>
          <w:szCs w:val="16"/>
        </w:rPr>
        <w:t xml:space="preserve">mfirmierung in die </w:t>
      </w:r>
      <w:r w:rsidR="006F29B8">
        <w:rPr>
          <w:sz w:val="16"/>
          <w:szCs w:val="16"/>
        </w:rPr>
        <w:t>GRIFFWERK</w:t>
      </w:r>
      <w:r w:rsidRPr="00DD707A">
        <w:rPr>
          <w:sz w:val="16"/>
          <w:szCs w:val="16"/>
        </w:rPr>
        <w:t xml:space="preserve"> Gmb</w:t>
      </w:r>
      <w:r w:rsidR="00EB7013">
        <w:rPr>
          <w:sz w:val="16"/>
          <w:szCs w:val="16"/>
        </w:rPr>
        <w:t>H und U</w:t>
      </w:r>
      <w:r w:rsidRPr="00DD707A">
        <w:rPr>
          <w:sz w:val="16"/>
          <w:szCs w:val="16"/>
        </w:rPr>
        <w:t xml:space="preserve">mzug in das neue Gebäude </w:t>
      </w:r>
    </w:p>
    <w:p w:rsidR="006C1F6C" w:rsidRPr="00DD707A" w:rsidRDefault="00EB7013" w:rsidP="0048416E">
      <w:pPr>
        <w:spacing w:after="0"/>
        <w:ind w:firstLine="708"/>
        <w:rPr>
          <w:sz w:val="16"/>
          <w:szCs w:val="16"/>
        </w:rPr>
      </w:pPr>
      <w:r>
        <w:rPr>
          <w:sz w:val="16"/>
          <w:szCs w:val="16"/>
        </w:rPr>
        <w:t>in der L</w:t>
      </w:r>
      <w:r w:rsidR="006C1F6C" w:rsidRPr="00DD707A">
        <w:rPr>
          <w:sz w:val="16"/>
          <w:szCs w:val="16"/>
        </w:rPr>
        <w:t xml:space="preserve">indenstraße 90, in </w:t>
      </w:r>
      <w:r>
        <w:rPr>
          <w:sz w:val="16"/>
          <w:szCs w:val="16"/>
        </w:rPr>
        <w:t>B</w:t>
      </w:r>
      <w:r w:rsidR="006C1F6C" w:rsidRPr="00DD707A">
        <w:rPr>
          <w:sz w:val="16"/>
          <w:szCs w:val="16"/>
        </w:rPr>
        <w:t xml:space="preserve">laustein bei </w:t>
      </w:r>
      <w:r>
        <w:rPr>
          <w:sz w:val="16"/>
          <w:szCs w:val="16"/>
        </w:rPr>
        <w:t>U</w:t>
      </w:r>
      <w:r w:rsidR="006C1F6C" w:rsidRPr="00DD707A">
        <w:rPr>
          <w:sz w:val="16"/>
          <w:szCs w:val="16"/>
        </w:rPr>
        <w:t>lm.</w:t>
      </w:r>
    </w:p>
    <w:p w:rsidR="006C1F6C" w:rsidRPr="00DD707A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2014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>Vorstellung des ersten P</w:t>
      </w:r>
      <w:r w:rsidRPr="00DD707A">
        <w:rPr>
          <w:sz w:val="16"/>
          <w:szCs w:val="16"/>
        </w:rPr>
        <w:t xml:space="preserve">ortfolios an Glastüren </w:t>
      </w:r>
    </w:p>
    <w:p w:rsidR="006C1F6C" w:rsidRPr="00DD707A" w:rsidRDefault="00EB7013" w:rsidP="0048416E">
      <w:pPr>
        <w:spacing w:after="0"/>
        <w:ind w:firstLine="708"/>
        <w:rPr>
          <w:sz w:val="16"/>
          <w:szCs w:val="16"/>
        </w:rPr>
      </w:pPr>
      <w:r>
        <w:rPr>
          <w:sz w:val="16"/>
          <w:szCs w:val="16"/>
        </w:rPr>
        <w:t>in Kooperation mit Frau P</w:t>
      </w:r>
      <w:r w:rsidR="006C1F6C" w:rsidRPr="00DD707A">
        <w:rPr>
          <w:sz w:val="16"/>
          <w:szCs w:val="16"/>
        </w:rPr>
        <w:t xml:space="preserve">rof. </w:t>
      </w:r>
      <w:r>
        <w:rPr>
          <w:sz w:val="16"/>
          <w:szCs w:val="16"/>
        </w:rPr>
        <w:t>Brigitte Steffen, Hochschule R</w:t>
      </w:r>
      <w:r w:rsidR="006C1F6C" w:rsidRPr="00DD707A">
        <w:rPr>
          <w:sz w:val="16"/>
          <w:szCs w:val="16"/>
        </w:rPr>
        <w:t>eutlingen</w:t>
      </w:r>
    </w:p>
    <w:p w:rsidR="006C1F6C" w:rsidRDefault="006C1F6C" w:rsidP="0048416E">
      <w:pPr>
        <w:spacing w:after="0"/>
        <w:rPr>
          <w:sz w:val="16"/>
          <w:szCs w:val="16"/>
        </w:rPr>
      </w:pPr>
      <w:r w:rsidRPr="00DD707A">
        <w:rPr>
          <w:sz w:val="16"/>
          <w:szCs w:val="16"/>
        </w:rPr>
        <w:t xml:space="preserve">2014 </w:t>
      </w:r>
      <w:r w:rsidR="00C365F7">
        <w:rPr>
          <w:sz w:val="16"/>
          <w:szCs w:val="16"/>
        </w:rPr>
        <w:tab/>
      </w:r>
      <w:r w:rsidR="00EB7013">
        <w:rPr>
          <w:sz w:val="16"/>
          <w:szCs w:val="16"/>
        </w:rPr>
        <w:t>Kollektion an Glastüren und Beschlägen in Z</w:t>
      </w:r>
      <w:r w:rsidRPr="00DD707A">
        <w:rPr>
          <w:sz w:val="16"/>
          <w:szCs w:val="16"/>
        </w:rPr>
        <w:t>usammenarbeit mit Jette Joop</w:t>
      </w:r>
    </w:p>
    <w:sectPr w:rsidR="006C1F6C" w:rsidSect="006C1F6C">
      <w:pgSz w:w="11906" w:h="16838"/>
      <w:pgMar w:top="851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heSansOsF ExtraLight">
    <w:panose1 w:val="020B0202050302020203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 w:grammar="clean"/>
  <w:doNotTrackMoves/>
  <w:defaultTabStop w:val="709"/>
  <w:hyphenationZone w:val="425"/>
  <w:characterSpacingControl w:val="doNotCompress"/>
  <w:compat/>
  <w:rsids>
    <w:rsidRoot w:val="006C1F6C"/>
    <w:rsid w:val="000F02BA"/>
    <w:rsid w:val="00162CF6"/>
    <w:rsid w:val="00260ED7"/>
    <w:rsid w:val="004353AA"/>
    <w:rsid w:val="0048416E"/>
    <w:rsid w:val="00573AA7"/>
    <w:rsid w:val="0068691F"/>
    <w:rsid w:val="006C1F6C"/>
    <w:rsid w:val="006F29B8"/>
    <w:rsid w:val="008443F5"/>
    <w:rsid w:val="008A6BA7"/>
    <w:rsid w:val="008C2F4E"/>
    <w:rsid w:val="009552A1"/>
    <w:rsid w:val="00A24212"/>
    <w:rsid w:val="00AC7EA9"/>
    <w:rsid w:val="00B80430"/>
    <w:rsid w:val="00C353BA"/>
    <w:rsid w:val="00C365F7"/>
    <w:rsid w:val="00C817F6"/>
    <w:rsid w:val="00DD707A"/>
    <w:rsid w:val="00EB7013"/>
    <w:rsid w:val="00EE350D"/>
  </w:rsids>
  <m:mathPr>
    <m:mathFont m:val="Century Schoolbook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C7EA9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paragraph" w:customStyle="1" w:styleId="CopyPRGriffwerk">
    <w:name w:val="Copy PR Griffwerk"/>
    <w:basedOn w:val="Standard"/>
    <w:qFormat/>
    <w:rsid w:val="006C1F6C"/>
    <w:pPr>
      <w:spacing w:after="0" w:line="240" w:lineRule="auto"/>
    </w:pPr>
    <w:rPr>
      <w:rFonts w:ascii="TheSansOsF ExtraLight" w:hAnsi="TheSansOsF ExtraLight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C1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6C1F6C"/>
    <w:rPr>
      <w:rFonts w:ascii="Tahoma" w:hAnsi="Tahoma" w:cs="Tahoma"/>
      <w:sz w:val="16"/>
      <w:szCs w:val="16"/>
    </w:rPr>
  </w:style>
  <w:style w:type="character" w:styleId="Link">
    <w:name w:val="Hyperlink"/>
    <w:basedOn w:val="Absatzstandardschriftart"/>
    <w:uiPriority w:val="99"/>
    <w:unhideWhenUsed/>
    <w:rsid w:val="00DD707A"/>
    <w:rPr>
      <w:color w:val="0000FF" w:themeColor="hyperlink"/>
      <w:u w:val="single"/>
    </w:rPr>
  </w:style>
  <w:style w:type="paragraph" w:styleId="Bearbeitung">
    <w:name w:val="Revision"/>
    <w:hidden/>
    <w:uiPriority w:val="99"/>
    <w:semiHidden/>
    <w:rsid w:val="00260ED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CopyPRGriffwerk">
    <w:name w:val="Copy PR Griffwerk"/>
    <w:basedOn w:val="Standard"/>
    <w:qFormat/>
    <w:rsid w:val="006C1F6C"/>
    <w:pPr>
      <w:spacing w:after="0" w:line="240" w:lineRule="auto"/>
    </w:pPr>
    <w:rPr>
      <w:rFonts w:ascii="TheSansOsF ExtraLight" w:hAnsi="TheSansOsF ExtraLight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C1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C1F6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DD707A"/>
    <w:rPr>
      <w:color w:val="0000FF" w:themeColor="hyperlink"/>
      <w:u w:val="single"/>
    </w:rPr>
  </w:style>
  <w:style w:type="paragraph" w:styleId="berarbeitung">
    <w:name w:val="Revision"/>
    <w:hidden/>
    <w:uiPriority w:val="99"/>
    <w:semiHidden/>
    <w:rsid w:val="00260ED7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yperlink" Target="http://www.griffwerk.de" TargetMode="External"/><Relationship Id="rId8" Type="http://schemas.openxmlformats.org/officeDocument/2006/relationships/image" Target="media/image3.jpe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1" Type="http://schemas.microsoft.com/office/2007/relationships/stylesWithEffects" Target="stylesWithEffects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4A4570-A68D-46C0-BAB4-6327F37B21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1004</Words>
  <Characters>5723</Characters>
  <Application>Microsoft Word 12.1.0</Application>
  <DocSecurity>0</DocSecurity>
  <Lines>47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7028</CharactersWithSpaces>
  <SharedDoc>false</SharedDoc>
  <HyperlinksChanged>false</HyperlinksChanged>
  <AppVersion>12.0256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 Ritzmann</dc:creator>
  <cp:lastModifiedBy>E Hagmann</cp:lastModifiedBy>
  <cp:revision>2</cp:revision>
  <dcterms:created xsi:type="dcterms:W3CDTF">2015-10-26T19:29:00Z</dcterms:created>
  <dcterms:modified xsi:type="dcterms:W3CDTF">2015-10-26T19:29:00Z</dcterms:modified>
</cp:coreProperties>
</file>